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5769A" w14:textId="4A6BE061" w:rsidR="00500284" w:rsidRPr="00611E6E" w:rsidRDefault="00500284" w:rsidP="00063F4B">
      <w:pPr>
        <w:spacing w:after="0" w:line="240" w:lineRule="auto"/>
        <w:jc w:val="center"/>
        <w:rPr>
          <w:rFonts w:ascii="Calibri" w:hAnsi="Calibri"/>
          <w:b/>
          <w:sz w:val="24"/>
          <w:szCs w:val="24"/>
        </w:rPr>
      </w:pPr>
      <w:r w:rsidRPr="00611E6E">
        <w:rPr>
          <w:rFonts w:ascii="Calibri" w:hAnsi="Calibri"/>
          <w:b/>
          <w:sz w:val="24"/>
          <w:szCs w:val="24"/>
        </w:rPr>
        <w:t>CITY OF UNION</w:t>
      </w:r>
      <w:r w:rsidRPr="00611E6E">
        <w:rPr>
          <w:rFonts w:ascii="Calibri" w:hAnsi="Calibri"/>
          <w:b/>
          <w:sz w:val="24"/>
          <w:szCs w:val="24"/>
        </w:rPr>
        <w:br/>
      </w:r>
      <w:r w:rsidR="00B0759E">
        <w:rPr>
          <w:rFonts w:ascii="Calibri" w:hAnsi="Calibri"/>
          <w:b/>
          <w:sz w:val="24"/>
          <w:szCs w:val="24"/>
        </w:rPr>
        <w:t xml:space="preserve">Special </w:t>
      </w:r>
      <w:r w:rsidR="00407622" w:rsidRPr="00611E6E">
        <w:rPr>
          <w:rFonts w:ascii="Calibri" w:hAnsi="Calibri"/>
          <w:b/>
          <w:sz w:val="24"/>
          <w:szCs w:val="24"/>
        </w:rPr>
        <w:t xml:space="preserve">Business Meeting </w:t>
      </w:r>
      <w:r w:rsidRPr="00611E6E">
        <w:rPr>
          <w:rFonts w:ascii="Calibri" w:hAnsi="Calibri"/>
          <w:b/>
          <w:sz w:val="24"/>
          <w:szCs w:val="24"/>
        </w:rPr>
        <w:br/>
      </w:r>
      <w:r w:rsidR="00153784">
        <w:rPr>
          <w:rFonts w:ascii="Calibri" w:hAnsi="Calibri"/>
          <w:b/>
          <w:sz w:val="24"/>
          <w:szCs w:val="24"/>
        </w:rPr>
        <w:t>July 10</w:t>
      </w:r>
      <w:r w:rsidR="00F917C4">
        <w:rPr>
          <w:rFonts w:ascii="Calibri" w:hAnsi="Calibri"/>
          <w:b/>
          <w:sz w:val="24"/>
          <w:szCs w:val="24"/>
        </w:rPr>
        <w:t>, 2019</w:t>
      </w:r>
    </w:p>
    <w:p w14:paraId="0503CC3D" w14:textId="77777777" w:rsidR="00500284" w:rsidRPr="00611E6E" w:rsidRDefault="004D1A13" w:rsidP="00063F4B">
      <w:pPr>
        <w:pStyle w:val="ListBullet"/>
        <w:numPr>
          <w:ilvl w:val="0"/>
          <w:numId w:val="0"/>
        </w:numPr>
        <w:spacing w:after="0"/>
        <w:ind w:left="360" w:hanging="360"/>
        <w:rPr>
          <w:rFonts w:ascii="Calibri" w:hAnsi="Calibri"/>
          <w:b/>
          <w:sz w:val="24"/>
          <w:szCs w:val="24"/>
          <w:u w:val="single"/>
        </w:rPr>
      </w:pPr>
      <w:r w:rsidRPr="00611E6E">
        <w:rPr>
          <w:rFonts w:ascii="Calibri" w:hAnsi="Calibri"/>
          <w:b/>
          <w:sz w:val="24"/>
          <w:szCs w:val="24"/>
          <w:u w:val="single"/>
        </w:rPr>
        <w:t xml:space="preserve">Regular </w:t>
      </w:r>
      <w:r w:rsidR="00643722" w:rsidRPr="00611E6E">
        <w:rPr>
          <w:rFonts w:ascii="Calibri" w:hAnsi="Calibri"/>
          <w:b/>
          <w:sz w:val="24"/>
          <w:szCs w:val="24"/>
          <w:u w:val="single"/>
        </w:rPr>
        <w:t>Business</w:t>
      </w:r>
    </w:p>
    <w:p w14:paraId="7DBEEEE9" w14:textId="3F3F9AA8" w:rsidR="00500284" w:rsidRPr="00611E6E" w:rsidRDefault="00500284" w:rsidP="00063F4B">
      <w:pPr>
        <w:pStyle w:val="ListBullet"/>
        <w:numPr>
          <w:ilvl w:val="0"/>
          <w:numId w:val="0"/>
        </w:numPr>
        <w:spacing w:after="0"/>
        <w:rPr>
          <w:rFonts w:ascii="Calibri" w:hAnsi="Calibri"/>
          <w:sz w:val="24"/>
          <w:szCs w:val="24"/>
        </w:rPr>
      </w:pPr>
      <w:r w:rsidRPr="00611E6E">
        <w:rPr>
          <w:rFonts w:ascii="Calibri" w:hAnsi="Calibri"/>
          <w:sz w:val="24"/>
          <w:szCs w:val="24"/>
        </w:rPr>
        <w:t xml:space="preserve">The meeting was called to order at </w:t>
      </w:r>
      <w:r w:rsidR="00945EC8">
        <w:rPr>
          <w:rFonts w:ascii="Calibri" w:hAnsi="Calibri"/>
          <w:sz w:val="24"/>
          <w:szCs w:val="24"/>
        </w:rPr>
        <w:t>6</w:t>
      </w:r>
      <w:r w:rsidRPr="00611E6E">
        <w:rPr>
          <w:rFonts w:ascii="Calibri" w:hAnsi="Calibri"/>
          <w:sz w:val="24"/>
          <w:szCs w:val="24"/>
        </w:rPr>
        <w:t>:</w:t>
      </w:r>
      <w:r w:rsidR="00945EC8">
        <w:rPr>
          <w:rFonts w:ascii="Calibri" w:hAnsi="Calibri"/>
          <w:sz w:val="24"/>
          <w:szCs w:val="24"/>
        </w:rPr>
        <w:t>3</w:t>
      </w:r>
      <w:r w:rsidR="00442439">
        <w:rPr>
          <w:rFonts w:ascii="Calibri" w:hAnsi="Calibri"/>
          <w:sz w:val="24"/>
          <w:szCs w:val="24"/>
        </w:rPr>
        <w:t>0</w:t>
      </w:r>
      <w:r w:rsidRPr="00611E6E">
        <w:rPr>
          <w:rFonts w:ascii="Calibri" w:hAnsi="Calibri"/>
          <w:sz w:val="24"/>
          <w:szCs w:val="24"/>
        </w:rPr>
        <w:t xml:space="preserve"> PM on </w:t>
      </w:r>
      <w:r w:rsidR="00E8153A">
        <w:rPr>
          <w:rFonts w:ascii="Calibri" w:hAnsi="Calibri"/>
          <w:sz w:val="24"/>
          <w:szCs w:val="24"/>
        </w:rPr>
        <w:t>June 3</w:t>
      </w:r>
      <w:r w:rsidR="00F917C4">
        <w:rPr>
          <w:rFonts w:ascii="Calibri" w:hAnsi="Calibri"/>
          <w:sz w:val="24"/>
          <w:szCs w:val="24"/>
        </w:rPr>
        <w:t>, 2019</w:t>
      </w:r>
      <w:r w:rsidR="00AD34A1">
        <w:rPr>
          <w:rFonts w:ascii="Calibri" w:hAnsi="Calibri"/>
          <w:sz w:val="24"/>
          <w:szCs w:val="24"/>
        </w:rPr>
        <w:t xml:space="preserve"> </w:t>
      </w:r>
      <w:r w:rsidRPr="00611E6E">
        <w:rPr>
          <w:rFonts w:ascii="Calibri" w:hAnsi="Calibri"/>
          <w:sz w:val="24"/>
          <w:szCs w:val="24"/>
        </w:rPr>
        <w:t>by Mayor</w:t>
      </w:r>
      <w:r w:rsidR="00E8153A">
        <w:rPr>
          <w:rFonts w:ascii="Calibri" w:hAnsi="Calibri"/>
          <w:sz w:val="24"/>
          <w:szCs w:val="24"/>
        </w:rPr>
        <w:t xml:space="preserve"> </w:t>
      </w:r>
      <w:r w:rsidR="00153784">
        <w:rPr>
          <w:rFonts w:ascii="Calibri" w:hAnsi="Calibri"/>
          <w:sz w:val="24"/>
          <w:szCs w:val="24"/>
        </w:rPr>
        <w:t>Larry Solomon</w:t>
      </w:r>
      <w:r w:rsidRPr="00611E6E">
        <w:rPr>
          <w:rFonts w:ascii="Calibri" w:hAnsi="Calibri"/>
          <w:sz w:val="24"/>
          <w:szCs w:val="24"/>
        </w:rPr>
        <w:t>.</w:t>
      </w:r>
      <w:r w:rsidR="00B0759E">
        <w:rPr>
          <w:rFonts w:ascii="Calibri" w:hAnsi="Calibri"/>
          <w:sz w:val="24"/>
          <w:szCs w:val="24"/>
        </w:rPr>
        <w:t xml:space="preserve">  </w:t>
      </w:r>
    </w:p>
    <w:p w14:paraId="5891D8FA" w14:textId="5E9017E8" w:rsidR="006979D4" w:rsidRDefault="006979D4" w:rsidP="00063F4B">
      <w:pPr>
        <w:pStyle w:val="ListBullet"/>
        <w:numPr>
          <w:ilvl w:val="0"/>
          <w:numId w:val="0"/>
        </w:numPr>
        <w:spacing w:after="0"/>
        <w:rPr>
          <w:rFonts w:ascii="Calibri" w:hAnsi="Calibri"/>
          <w:b/>
          <w:sz w:val="24"/>
          <w:szCs w:val="24"/>
          <w:u w:val="single"/>
        </w:rPr>
      </w:pPr>
    </w:p>
    <w:p w14:paraId="5CEA1FD1" w14:textId="26EFCCD5" w:rsidR="00500284" w:rsidRPr="00611E6E" w:rsidRDefault="00500284" w:rsidP="00063F4B">
      <w:pPr>
        <w:pStyle w:val="ListBullet"/>
        <w:numPr>
          <w:ilvl w:val="0"/>
          <w:numId w:val="0"/>
        </w:numPr>
        <w:spacing w:after="0"/>
        <w:rPr>
          <w:rFonts w:ascii="Calibri" w:hAnsi="Calibri"/>
          <w:b/>
          <w:sz w:val="24"/>
          <w:szCs w:val="24"/>
          <w:u w:val="single"/>
        </w:rPr>
      </w:pPr>
      <w:r w:rsidRPr="00611E6E">
        <w:rPr>
          <w:rFonts w:ascii="Calibri" w:hAnsi="Calibri"/>
          <w:b/>
          <w:sz w:val="24"/>
          <w:szCs w:val="24"/>
          <w:u w:val="single"/>
        </w:rPr>
        <w:t>Pledge of Allegiance</w:t>
      </w:r>
    </w:p>
    <w:p w14:paraId="1CD378E2" w14:textId="4B9788C4" w:rsidR="00500284" w:rsidRPr="00611E6E" w:rsidRDefault="00153784" w:rsidP="00063F4B">
      <w:pPr>
        <w:pStyle w:val="ListBullet"/>
        <w:numPr>
          <w:ilvl w:val="0"/>
          <w:numId w:val="0"/>
        </w:numPr>
        <w:spacing w:after="0"/>
        <w:rPr>
          <w:rFonts w:ascii="Calibri" w:hAnsi="Calibri"/>
          <w:sz w:val="24"/>
          <w:szCs w:val="24"/>
        </w:rPr>
      </w:pPr>
      <w:r>
        <w:rPr>
          <w:rFonts w:ascii="Calibri" w:hAnsi="Calibri"/>
          <w:sz w:val="24"/>
          <w:szCs w:val="24"/>
        </w:rPr>
        <w:t xml:space="preserve">Mayor Solomon </w:t>
      </w:r>
      <w:r w:rsidR="00241228" w:rsidRPr="00611E6E">
        <w:rPr>
          <w:rFonts w:ascii="Calibri" w:hAnsi="Calibri"/>
          <w:sz w:val="24"/>
          <w:szCs w:val="24"/>
        </w:rPr>
        <w:t>led all attendees in the pledge to the flag.</w:t>
      </w:r>
    </w:p>
    <w:p w14:paraId="77D1356A" w14:textId="77777777" w:rsidR="00241228" w:rsidRPr="00611E6E" w:rsidRDefault="00241228" w:rsidP="00063F4B">
      <w:pPr>
        <w:pStyle w:val="ListBullet"/>
        <w:numPr>
          <w:ilvl w:val="0"/>
          <w:numId w:val="0"/>
        </w:numPr>
        <w:spacing w:after="0"/>
        <w:rPr>
          <w:rFonts w:ascii="Calibri" w:hAnsi="Calibri"/>
          <w:sz w:val="24"/>
          <w:szCs w:val="24"/>
        </w:rPr>
      </w:pPr>
    </w:p>
    <w:p w14:paraId="2FFB1001" w14:textId="77777777" w:rsidR="00241228" w:rsidRPr="00611E6E" w:rsidRDefault="00241228" w:rsidP="00063F4B">
      <w:pPr>
        <w:pStyle w:val="ListBullet"/>
        <w:numPr>
          <w:ilvl w:val="0"/>
          <w:numId w:val="0"/>
        </w:numPr>
        <w:spacing w:after="0"/>
        <w:rPr>
          <w:rFonts w:ascii="Calibri" w:hAnsi="Calibri"/>
          <w:b/>
          <w:sz w:val="24"/>
          <w:szCs w:val="24"/>
          <w:u w:val="single"/>
        </w:rPr>
      </w:pPr>
      <w:r w:rsidRPr="00611E6E">
        <w:rPr>
          <w:rFonts w:ascii="Calibri" w:hAnsi="Calibri"/>
          <w:b/>
          <w:sz w:val="24"/>
          <w:szCs w:val="24"/>
          <w:u w:val="single"/>
        </w:rPr>
        <w:t>Roll Call</w:t>
      </w:r>
    </w:p>
    <w:p w14:paraId="4DA1D0CD" w14:textId="76B8925D" w:rsidR="00241228" w:rsidRPr="00611E6E" w:rsidRDefault="00241228" w:rsidP="00063F4B">
      <w:pPr>
        <w:pStyle w:val="ListBullet"/>
        <w:numPr>
          <w:ilvl w:val="0"/>
          <w:numId w:val="0"/>
        </w:numPr>
        <w:spacing w:after="0"/>
        <w:rPr>
          <w:rFonts w:ascii="Calibri" w:hAnsi="Calibri"/>
          <w:sz w:val="24"/>
          <w:szCs w:val="24"/>
        </w:rPr>
      </w:pPr>
      <w:r w:rsidRPr="00611E6E">
        <w:rPr>
          <w:rFonts w:ascii="Calibri" w:hAnsi="Calibri"/>
          <w:sz w:val="24"/>
          <w:szCs w:val="24"/>
        </w:rPr>
        <w:t>A quorum was present:</w:t>
      </w:r>
      <w:r w:rsidR="00487806" w:rsidRPr="00611E6E">
        <w:rPr>
          <w:rFonts w:ascii="Calibri" w:hAnsi="Calibri"/>
          <w:sz w:val="24"/>
          <w:szCs w:val="24"/>
        </w:rPr>
        <w:t xml:space="preserve">  </w:t>
      </w:r>
      <w:r w:rsidRPr="00611E6E">
        <w:rPr>
          <w:rFonts w:ascii="Calibri" w:hAnsi="Calibri"/>
          <w:sz w:val="24"/>
          <w:szCs w:val="24"/>
        </w:rPr>
        <w:t xml:space="preserve">Commissioner </w:t>
      </w:r>
      <w:r w:rsidR="00AD34A1" w:rsidRPr="00611E6E">
        <w:rPr>
          <w:rFonts w:ascii="Calibri" w:hAnsi="Calibri"/>
          <w:sz w:val="24"/>
          <w:szCs w:val="24"/>
        </w:rPr>
        <w:t>Bryan Miller</w:t>
      </w:r>
      <w:r w:rsidR="00487806" w:rsidRPr="00611E6E">
        <w:rPr>
          <w:rFonts w:ascii="Calibri" w:hAnsi="Calibri"/>
          <w:sz w:val="24"/>
          <w:szCs w:val="24"/>
        </w:rPr>
        <w:t xml:space="preserve">, </w:t>
      </w:r>
      <w:r w:rsidR="0043146E">
        <w:rPr>
          <w:rFonts w:ascii="Calibri" w:hAnsi="Calibri"/>
          <w:sz w:val="24"/>
          <w:szCs w:val="24"/>
        </w:rPr>
        <w:t xml:space="preserve">Commissioner John </w:t>
      </w:r>
      <w:proofErr w:type="spellStart"/>
      <w:r w:rsidR="0043146E">
        <w:rPr>
          <w:rFonts w:ascii="Calibri" w:hAnsi="Calibri"/>
          <w:sz w:val="24"/>
          <w:szCs w:val="24"/>
        </w:rPr>
        <w:t>Mefford</w:t>
      </w:r>
      <w:proofErr w:type="spellEnd"/>
      <w:r w:rsidR="0043146E">
        <w:rPr>
          <w:rFonts w:ascii="Calibri" w:hAnsi="Calibri"/>
          <w:sz w:val="24"/>
          <w:szCs w:val="24"/>
        </w:rPr>
        <w:t>,</w:t>
      </w:r>
      <w:r w:rsidR="00C27644">
        <w:rPr>
          <w:rFonts w:ascii="Calibri" w:hAnsi="Calibri"/>
          <w:sz w:val="24"/>
          <w:szCs w:val="24"/>
        </w:rPr>
        <w:t xml:space="preserve"> </w:t>
      </w:r>
      <w:r w:rsidR="00B0759E">
        <w:rPr>
          <w:rFonts w:ascii="Calibri" w:hAnsi="Calibri"/>
          <w:sz w:val="24"/>
          <w:szCs w:val="24"/>
        </w:rPr>
        <w:t xml:space="preserve">and </w:t>
      </w:r>
      <w:r w:rsidRPr="00611E6E">
        <w:rPr>
          <w:rFonts w:ascii="Calibri" w:hAnsi="Calibri"/>
          <w:sz w:val="24"/>
          <w:szCs w:val="24"/>
        </w:rPr>
        <w:t xml:space="preserve">Commissioner </w:t>
      </w:r>
      <w:r w:rsidR="00E8153A">
        <w:rPr>
          <w:rFonts w:ascii="Calibri" w:hAnsi="Calibri"/>
          <w:sz w:val="24"/>
          <w:szCs w:val="24"/>
        </w:rPr>
        <w:t>Eric Dulaney</w:t>
      </w:r>
      <w:r w:rsidR="00B0759E">
        <w:rPr>
          <w:rFonts w:ascii="Calibri" w:hAnsi="Calibri"/>
          <w:sz w:val="24"/>
          <w:szCs w:val="24"/>
        </w:rPr>
        <w:t>.</w:t>
      </w:r>
      <w:r w:rsidR="00C22F34">
        <w:rPr>
          <w:rFonts w:ascii="Calibri" w:hAnsi="Calibri"/>
          <w:sz w:val="24"/>
          <w:szCs w:val="24"/>
        </w:rPr>
        <w:t xml:space="preserve">  Commissioner </w:t>
      </w:r>
      <w:r w:rsidR="00E53AEF">
        <w:rPr>
          <w:rFonts w:ascii="Calibri" w:hAnsi="Calibri"/>
          <w:sz w:val="24"/>
          <w:szCs w:val="24"/>
        </w:rPr>
        <w:t>Jeremy Ramage</w:t>
      </w:r>
      <w:r w:rsidR="00E8153A">
        <w:rPr>
          <w:rFonts w:ascii="Calibri" w:hAnsi="Calibri"/>
          <w:sz w:val="24"/>
          <w:szCs w:val="24"/>
        </w:rPr>
        <w:t xml:space="preserve"> </w:t>
      </w:r>
      <w:r w:rsidR="00153784">
        <w:rPr>
          <w:rFonts w:ascii="Calibri" w:hAnsi="Calibri"/>
          <w:sz w:val="24"/>
          <w:szCs w:val="24"/>
        </w:rPr>
        <w:t>was</w:t>
      </w:r>
      <w:r w:rsidR="00C22F34">
        <w:rPr>
          <w:rFonts w:ascii="Calibri" w:hAnsi="Calibri"/>
          <w:sz w:val="24"/>
          <w:szCs w:val="24"/>
        </w:rPr>
        <w:t xml:space="preserve"> not present.</w:t>
      </w:r>
    </w:p>
    <w:p w14:paraId="53D42B87" w14:textId="77777777" w:rsidR="00241228" w:rsidRPr="00611E6E" w:rsidRDefault="00241228" w:rsidP="00063F4B">
      <w:pPr>
        <w:pStyle w:val="ListBullet"/>
        <w:numPr>
          <w:ilvl w:val="0"/>
          <w:numId w:val="0"/>
        </w:numPr>
        <w:spacing w:after="0"/>
        <w:rPr>
          <w:rFonts w:ascii="Calibri" w:hAnsi="Calibri"/>
          <w:sz w:val="24"/>
          <w:szCs w:val="24"/>
        </w:rPr>
      </w:pPr>
    </w:p>
    <w:p w14:paraId="0D96B8D5" w14:textId="77777777" w:rsidR="00241228" w:rsidRPr="00611E6E" w:rsidRDefault="00241228" w:rsidP="00063F4B">
      <w:pPr>
        <w:pStyle w:val="ListBullet"/>
        <w:numPr>
          <w:ilvl w:val="0"/>
          <w:numId w:val="0"/>
        </w:numPr>
        <w:spacing w:after="0"/>
        <w:rPr>
          <w:rFonts w:ascii="Calibri" w:hAnsi="Calibri"/>
          <w:b/>
          <w:sz w:val="24"/>
          <w:szCs w:val="24"/>
        </w:rPr>
      </w:pPr>
      <w:proofErr w:type="gramStart"/>
      <w:r w:rsidRPr="00611E6E">
        <w:rPr>
          <w:rFonts w:ascii="Calibri" w:hAnsi="Calibri"/>
          <w:b/>
          <w:sz w:val="24"/>
          <w:szCs w:val="24"/>
          <w:u w:val="single"/>
        </w:rPr>
        <w:t>Also</w:t>
      </w:r>
      <w:proofErr w:type="gramEnd"/>
      <w:r w:rsidRPr="00611E6E">
        <w:rPr>
          <w:rFonts w:ascii="Calibri" w:hAnsi="Calibri"/>
          <w:b/>
          <w:sz w:val="24"/>
          <w:szCs w:val="24"/>
          <w:u w:val="single"/>
        </w:rPr>
        <w:t xml:space="preserve"> present</w:t>
      </w:r>
      <w:r w:rsidRPr="00611E6E">
        <w:rPr>
          <w:rFonts w:ascii="Calibri" w:hAnsi="Calibri"/>
          <w:b/>
          <w:sz w:val="24"/>
          <w:szCs w:val="24"/>
        </w:rPr>
        <w:t>:</w:t>
      </w:r>
    </w:p>
    <w:p w14:paraId="0B99FC66" w14:textId="336B6106" w:rsidR="008106BD" w:rsidRDefault="00241228" w:rsidP="00063F4B">
      <w:pPr>
        <w:pStyle w:val="ListBullet"/>
        <w:numPr>
          <w:ilvl w:val="0"/>
          <w:numId w:val="0"/>
        </w:numPr>
        <w:spacing w:after="0"/>
        <w:rPr>
          <w:rFonts w:ascii="Calibri" w:hAnsi="Calibri"/>
          <w:sz w:val="24"/>
          <w:szCs w:val="24"/>
        </w:rPr>
      </w:pPr>
      <w:r w:rsidRPr="00611E6E">
        <w:rPr>
          <w:rFonts w:ascii="Calibri" w:hAnsi="Calibri"/>
          <w:sz w:val="24"/>
          <w:szCs w:val="24"/>
        </w:rPr>
        <w:t>City Attorney-Greg Voss, Esq.</w:t>
      </w:r>
      <w:r w:rsidR="00C22F34">
        <w:rPr>
          <w:rFonts w:ascii="Calibri" w:hAnsi="Calibri"/>
          <w:sz w:val="24"/>
          <w:szCs w:val="24"/>
        </w:rPr>
        <w:t xml:space="preserve">; </w:t>
      </w:r>
      <w:r w:rsidR="008E4A7A">
        <w:rPr>
          <w:rFonts w:ascii="Calibri" w:hAnsi="Calibri"/>
          <w:sz w:val="24"/>
          <w:szCs w:val="24"/>
        </w:rPr>
        <w:t>City Administrator-David Plummer</w:t>
      </w:r>
      <w:r w:rsidR="00C22F34">
        <w:rPr>
          <w:rFonts w:ascii="Calibri" w:hAnsi="Calibri"/>
          <w:sz w:val="24"/>
          <w:szCs w:val="24"/>
        </w:rPr>
        <w:t xml:space="preserve">; </w:t>
      </w:r>
      <w:r w:rsidR="001D6EF5">
        <w:rPr>
          <w:rFonts w:ascii="Calibri" w:hAnsi="Calibri"/>
          <w:sz w:val="24"/>
          <w:szCs w:val="24"/>
        </w:rPr>
        <w:t>City Communications and Operations Director</w:t>
      </w:r>
      <w:r w:rsidR="0049729C">
        <w:rPr>
          <w:rFonts w:ascii="Calibri" w:hAnsi="Calibri"/>
          <w:sz w:val="24"/>
          <w:szCs w:val="24"/>
        </w:rPr>
        <w:t>/Interim City Clerk</w:t>
      </w:r>
      <w:r w:rsidR="008106BD" w:rsidRPr="00611E6E">
        <w:rPr>
          <w:rFonts w:ascii="Calibri" w:hAnsi="Calibri"/>
          <w:sz w:val="24"/>
          <w:szCs w:val="24"/>
        </w:rPr>
        <w:t>-Melissa Stark Hinkle</w:t>
      </w:r>
      <w:r w:rsidR="0032054A">
        <w:rPr>
          <w:rFonts w:ascii="Calibri" w:hAnsi="Calibri"/>
          <w:sz w:val="24"/>
          <w:szCs w:val="24"/>
        </w:rPr>
        <w:t xml:space="preserve"> and City Engineer Barry Burke</w:t>
      </w:r>
      <w:r w:rsidR="00C22F34">
        <w:rPr>
          <w:rFonts w:ascii="Calibri" w:hAnsi="Calibri"/>
          <w:sz w:val="24"/>
          <w:szCs w:val="24"/>
        </w:rPr>
        <w:t>.</w:t>
      </w:r>
    </w:p>
    <w:p w14:paraId="3975C383" w14:textId="07FD6E6F" w:rsidR="001E5EED" w:rsidRDefault="001E5EED" w:rsidP="00063F4B">
      <w:pPr>
        <w:pStyle w:val="ListBullet"/>
        <w:numPr>
          <w:ilvl w:val="0"/>
          <w:numId w:val="0"/>
        </w:numPr>
        <w:spacing w:after="0"/>
        <w:rPr>
          <w:rFonts w:ascii="Calibri" w:hAnsi="Calibri"/>
          <w:b/>
          <w:sz w:val="24"/>
          <w:szCs w:val="24"/>
        </w:rPr>
      </w:pPr>
    </w:p>
    <w:p w14:paraId="443291DD" w14:textId="77777777" w:rsidR="00E8153A" w:rsidRDefault="00E8153A" w:rsidP="00E8153A">
      <w:pPr>
        <w:pStyle w:val="ListBullet"/>
        <w:numPr>
          <w:ilvl w:val="0"/>
          <w:numId w:val="0"/>
        </w:numPr>
        <w:spacing w:after="0"/>
        <w:rPr>
          <w:rFonts w:ascii="Calibri" w:hAnsi="Calibri"/>
          <w:b/>
          <w:sz w:val="24"/>
          <w:szCs w:val="24"/>
          <w:u w:val="single"/>
        </w:rPr>
      </w:pPr>
      <w:r>
        <w:rPr>
          <w:rFonts w:ascii="Calibri" w:hAnsi="Calibri"/>
          <w:b/>
          <w:sz w:val="24"/>
          <w:szCs w:val="24"/>
          <w:u w:val="single"/>
        </w:rPr>
        <w:t>Citizen Comments</w:t>
      </w:r>
    </w:p>
    <w:p w14:paraId="6312A7A2" w14:textId="07E163CE" w:rsidR="00E8153A" w:rsidRDefault="00153784" w:rsidP="00E8153A">
      <w:pPr>
        <w:pStyle w:val="ListBullet"/>
        <w:numPr>
          <w:ilvl w:val="0"/>
          <w:numId w:val="0"/>
        </w:numPr>
        <w:spacing w:after="0"/>
        <w:rPr>
          <w:rFonts w:ascii="Calibri" w:hAnsi="Calibri"/>
          <w:b/>
          <w:sz w:val="24"/>
          <w:szCs w:val="24"/>
        </w:rPr>
      </w:pPr>
      <w:r>
        <w:rPr>
          <w:rFonts w:ascii="Calibri" w:hAnsi="Calibri"/>
          <w:sz w:val="24"/>
          <w:szCs w:val="24"/>
        </w:rPr>
        <w:t>None</w:t>
      </w:r>
    </w:p>
    <w:p w14:paraId="5DB5DA00" w14:textId="77777777" w:rsidR="00E8153A" w:rsidRDefault="00E8153A" w:rsidP="00E8153A">
      <w:pPr>
        <w:pStyle w:val="ListBullet"/>
        <w:numPr>
          <w:ilvl w:val="0"/>
          <w:numId w:val="0"/>
        </w:numPr>
        <w:spacing w:after="0"/>
        <w:rPr>
          <w:rFonts w:ascii="Calibri" w:hAnsi="Calibri"/>
          <w:b/>
          <w:sz w:val="24"/>
          <w:szCs w:val="24"/>
          <w:u w:val="single"/>
        </w:rPr>
      </w:pPr>
    </w:p>
    <w:p w14:paraId="4F408294" w14:textId="0C3EEF78" w:rsidR="00F917C4" w:rsidRPr="00611E6E" w:rsidRDefault="00F917C4" w:rsidP="00F917C4">
      <w:pPr>
        <w:pStyle w:val="ListBullet"/>
        <w:numPr>
          <w:ilvl w:val="0"/>
          <w:numId w:val="0"/>
        </w:numPr>
        <w:spacing w:after="0"/>
        <w:rPr>
          <w:rFonts w:ascii="Calibri" w:hAnsi="Calibri"/>
          <w:b/>
          <w:sz w:val="24"/>
          <w:szCs w:val="24"/>
          <w:u w:val="single"/>
        </w:rPr>
      </w:pPr>
      <w:r w:rsidRPr="00611E6E">
        <w:rPr>
          <w:rFonts w:ascii="Calibri" w:hAnsi="Calibri"/>
          <w:b/>
          <w:sz w:val="24"/>
          <w:szCs w:val="24"/>
          <w:u w:val="single"/>
        </w:rPr>
        <w:t>Approval of Minutes</w:t>
      </w:r>
    </w:p>
    <w:p w14:paraId="78DE590E" w14:textId="041818D5" w:rsidR="00F917C4" w:rsidRPr="00611E6E" w:rsidRDefault="00153784" w:rsidP="00F917C4">
      <w:pPr>
        <w:pStyle w:val="ListBullet"/>
        <w:numPr>
          <w:ilvl w:val="0"/>
          <w:numId w:val="0"/>
        </w:numPr>
        <w:spacing w:after="0"/>
        <w:rPr>
          <w:rFonts w:ascii="Calibri" w:hAnsi="Calibri"/>
          <w:sz w:val="24"/>
          <w:szCs w:val="24"/>
        </w:rPr>
      </w:pPr>
      <w:r>
        <w:rPr>
          <w:rFonts w:ascii="Calibri" w:hAnsi="Calibri"/>
          <w:sz w:val="24"/>
          <w:szCs w:val="24"/>
        </w:rPr>
        <w:t xml:space="preserve">Mayor Solomon </w:t>
      </w:r>
      <w:r w:rsidR="00F917C4">
        <w:rPr>
          <w:rFonts w:ascii="Calibri" w:hAnsi="Calibri"/>
          <w:sz w:val="24"/>
          <w:szCs w:val="24"/>
        </w:rPr>
        <w:t xml:space="preserve">asked for approval of the </w:t>
      </w:r>
      <w:r>
        <w:rPr>
          <w:rFonts w:ascii="Calibri" w:hAnsi="Calibri"/>
          <w:sz w:val="24"/>
          <w:szCs w:val="24"/>
        </w:rPr>
        <w:t xml:space="preserve">June 3 </w:t>
      </w:r>
      <w:r w:rsidR="00F917C4">
        <w:rPr>
          <w:rFonts w:ascii="Calibri" w:hAnsi="Calibri"/>
          <w:sz w:val="24"/>
          <w:szCs w:val="24"/>
        </w:rPr>
        <w:t>meeting minutes</w:t>
      </w:r>
      <w:r w:rsidR="00B0759E">
        <w:rPr>
          <w:rFonts w:ascii="Calibri" w:hAnsi="Calibri"/>
          <w:sz w:val="24"/>
          <w:szCs w:val="24"/>
        </w:rPr>
        <w:t xml:space="preserve">.  </w:t>
      </w:r>
      <w:r>
        <w:rPr>
          <w:rFonts w:ascii="Calibri" w:hAnsi="Calibri"/>
          <w:sz w:val="24"/>
          <w:szCs w:val="24"/>
        </w:rPr>
        <w:t xml:space="preserve">Engineer Burke requested that a change be made to include his name in the list of also present at the meeting. </w:t>
      </w:r>
      <w:r w:rsidR="001D2740">
        <w:rPr>
          <w:rFonts w:ascii="Calibri" w:hAnsi="Calibri"/>
          <w:sz w:val="24"/>
          <w:szCs w:val="24"/>
        </w:rPr>
        <w:t xml:space="preserve"> </w:t>
      </w:r>
      <w:r w:rsidR="00F917C4" w:rsidRPr="00611E6E">
        <w:rPr>
          <w:rFonts w:ascii="Calibri" w:hAnsi="Calibri"/>
          <w:sz w:val="24"/>
          <w:szCs w:val="24"/>
        </w:rPr>
        <w:t xml:space="preserve">Commissioner </w:t>
      </w:r>
      <w:proofErr w:type="spellStart"/>
      <w:r w:rsidR="00C27644">
        <w:rPr>
          <w:rFonts w:ascii="Calibri" w:hAnsi="Calibri"/>
          <w:sz w:val="24"/>
          <w:szCs w:val="24"/>
        </w:rPr>
        <w:t>M</w:t>
      </w:r>
      <w:r>
        <w:rPr>
          <w:rFonts w:ascii="Calibri" w:hAnsi="Calibri"/>
          <w:sz w:val="24"/>
          <w:szCs w:val="24"/>
        </w:rPr>
        <w:t>efford</w:t>
      </w:r>
      <w:proofErr w:type="spellEnd"/>
      <w:r>
        <w:rPr>
          <w:rFonts w:ascii="Calibri" w:hAnsi="Calibri"/>
          <w:sz w:val="24"/>
          <w:szCs w:val="24"/>
        </w:rPr>
        <w:t xml:space="preserve"> </w:t>
      </w:r>
      <w:r w:rsidR="00F917C4" w:rsidRPr="00611E6E">
        <w:rPr>
          <w:rFonts w:ascii="Calibri" w:hAnsi="Calibri"/>
          <w:sz w:val="24"/>
          <w:szCs w:val="24"/>
        </w:rPr>
        <w:t xml:space="preserve">moved to approve </w:t>
      </w:r>
      <w:r w:rsidR="0049729C">
        <w:rPr>
          <w:rFonts w:ascii="Calibri" w:hAnsi="Calibri"/>
          <w:sz w:val="24"/>
          <w:szCs w:val="24"/>
        </w:rPr>
        <w:t xml:space="preserve">the </w:t>
      </w:r>
      <w:r>
        <w:rPr>
          <w:rFonts w:ascii="Calibri" w:hAnsi="Calibri"/>
          <w:sz w:val="24"/>
          <w:szCs w:val="24"/>
        </w:rPr>
        <w:t xml:space="preserve">June 3 </w:t>
      </w:r>
      <w:r w:rsidR="00F917C4">
        <w:rPr>
          <w:rFonts w:ascii="Calibri" w:hAnsi="Calibri"/>
          <w:sz w:val="24"/>
          <w:szCs w:val="24"/>
        </w:rPr>
        <w:t>meeting minutes</w:t>
      </w:r>
      <w:r>
        <w:rPr>
          <w:rFonts w:ascii="Calibri" w:hAnsi="Calibri"/>
          <w:sz w:val="24"/>
          <w:szCs w:val="24"/>
        </w:rPr>
        <w:t xml:space="preserve"> with this change</w:t>
      </w:r>
      <w:r w:rsidR="00F917C4">
        <w:rPr>
          <w:rFonts w:ascii="Calibri" w:hAnsi="Calibri"/>
          <w:sz w:val="24"/>
          <w:szCs w:val="24"/>
        </w:rPr>
        <w:t xml:space="preserve">.  </w:t>
      </w:r>
      <w:r w:rsidR="00F917C4" w:rsidRPr="00611E6E">
        <w:rPr>
          <w:rFonts w:ascii="Calibri" w:hAnsi="Calibri"/>
          <w:sz w:val="24"/>
          <w:szCs w:val="24"/>
        </w:rPr>
        <w:t xml:space="preserve">Commissioner </w:t>
      </w:r>
      <w:r>
        <w:rPr>
          <w:rFonts w:ascii="Calibri" w:hAnsi="Calibri"/>
          <w:sz w:val="24"/>
          <w:szCs w:val="24"/>
        </w:rPr>
        <w:t xml:space="preserve">Miller </w:t>
      </w:r>
      <w:r w:rsidR="00F917C4" w:rsidRPr="00611E6E">
        <w:rPr>
          <w:rFonts w:ascii="Calibri" w:hAnsi="Calibri"/>
          <w:sz w:val="24"/>
          <w:szCs w:val="24"/>
        </w:rPr>
        <w:t xml:space="preserve">seconded that motion.  </w:t>
      </w:r>
      <w:r w:rsidR="00F917C4" w:rsidRPr="00611E6E">
        <w:rPr>
          <w:rFonts w:ascii="Calibri" w:hAnsi="Calibri"/>
          <w:b/>
          <w:sz w:val="24"/>
          <w:szCs w:val="24"/>
        </w:rPr>
        <w:t xml:space="preserve">Motion approved </w:t>
      </w:r>
      <w:r>
        <w:rPr>
          <w:rFonts w:ascii="Calibri" w:hAnsi="Calibri"/>
          <w:b/>
          <w:sz w:val="24"/>
          <w:szCs w:val="24"/>
        </w:rPr>
        <w:t>4</w:t>
      </w:r>
      <w:r w:rsidR="00F917C4" w:rsidRPr="00611E6E">
        <w:rPr>
          <w:rFonts w:ascii="Calibri" w:hAnsi="Calibri"/>
          <w:b/>
          <w:sz w:val="24"/>
          <w:szCs w:val="24"/>
        </w:rPr>
        <w:t>-0.</w:t>
      </w:r>
      <w:r w:rsidR="00F917C4">
        <w:rPr>
          <w:rFonts w:ascii="Calibri" w:hAnsi="Calibri"/>
          <w:b/>
          <w:sz w:val="24"/>
          <w:szCs w:val="24"/>
        </w:rPr>
        <w:t xml:space="preserve"> </w:t>
      </w:r>
    </w:p>
    <w:p w14:paraId="050B6081" w14:textId="77777777" w:rsidR="00F917C4" w:rsidRDefault="00F917C4" w:rsidP="00F917C4">
      <w:pPr>
        <w:pStyle w:val="ListBullet"/>
        <w:numPr>
          <w:ilvl w:val="0"/>
          <w:numId w:val="0"/>
        </w:numPr>
        <w:spacing w:after="0"/>
        <w:rPr>
          <w:rFonts w:ascii="Calibri" w:hAnsi="Calibri"/>
          <w:sz w:val="24"/>
          <w:szCs w:val="24"/>
        </w:rPr>
      </w:pPr>
    </w:p>
    <w:p w14:paraId="5C919D04" w14:textId="47BDC872" w:rsidR="00A610D0" w:rsidRPr="00611E6E" w:rsidRDefault="00A610D0" w:rsidP="00A610D0">
      <w:pPr>
        <w:pStyle w:val="ListBullet"/>
        <w:numPr>
          <w:ilvl w:val="0"/>
          <w:numId w:val="0"/>
        </w:numPr>
        <w:spacing w:after="0"/>
        <w:rPr>
          <w:rFonts w:ascii="Calibri" w:hAnsi="Calibri"/>
          <w:b/>
          <w:sz w:val="24"/>
          <w:szCs w:val="24"/>
          <w:u w:val="single"/>
        </w:rPr>
      </w:pPr>
      <w:r>
        <w:rPr>
          <w:rFonts w:ascii="Calibri" w:hAnsi="Calibri"/>
          <w:b/>
          <w:sz w:val="24"/>
          <w:szCs w:val="24"/>
          <w:u w:val="single"/>
        </w:rPr>
        <w:t>Financial Reports</w:t>
      </w:r>
    </w:p>
    <w:p w14:paraId="59417E50" w14:textId="7B024AB9" w:rsidR="00A610D0" w:rsidRPr="00DE7197" w:rsidRDefault="00E506E1" w:rsidP="00A610D0">
      <w:pPr>
        <w:pStyle w:val="ListBullet"/>
        <w:numPr>
          <w:ilvl w:val="0"/>
          <w:numId w:val="0"/>
        </w:numPr>
        <w:spacing w:after="0"/>
        <w:rPr>
          <w:rFonts w:ascii="Calibri" w:hAnsi="Calibri"/>
          <w:b/>
          <w:sz w:val="24"/>
          <w:szCs w:val="24"/>
        </w:rPr>
      </w:pPr>
      <w:r>
        <w:rPr>
          <w:rFonts w:ascii="Calibri" w:hAnsi="Calibri"/>
          <w:sz w:val="24"/>
          <w:szCs w:val="24"/>
        </w:rPr>
        <w:t xml:space="preserve">Commissioner Miller </w:t>
      </w:r>
      <w:r w:rsidR="00153784">
        <w:rPr>
          <w:rFonts w:ascii="Calibri" w:hAnsi="Calibri"/>
          <w:sz w:val="24"/>
          <w:szCs w:val="24"/>
        </w:rPr>
        <w:t>noted that we have completed the last month of the fiscal year, and recorded an extra 84,000 in extra income, through the collection of delinquent taxes and assessments and the addition of $33,398.62 in interest on the city accounts for the year.  With this extra income, the city finished the fiscal year $27,129.68 in the black for the year</w:t>
      </w:r>
      <w:r w:rsidR="00DE7197">
        <w:rPr>
          <w:rFonts w:ascii="Calibri" w:hAnsi="Calibri"/>
          <w:sz w:val="24"/>
          <w:szCs w:val="24"/>
        </w:rPr>
        <w:t>.</w:t>
      </w:r>
      <w:r>
        <w:rPr>
          <w:rFonts w:ascii="Calibri" w:hAnsi="Calibri"/>
          <w:sz w:val="24"/>
          <w:szCs w:val="24"/>
        </w:rPr>
        <w:t xml:space="preserve">  </w:t>
      </w:r>
      <w:r w:rsidR="00DE7197">
        <w:rPr>
          <w:rFonts w:ascii="Calibri" w:hAnsi="Calibri"/>
          <w:sz w:val="24"/>
          <w:szCs w:val="24"/>
        </w:rPr>
        <w:t xml:space="preserve">Commissioner Dulaney moved to approve the </w:t>
      </w:r>
      <w:r w:rsidR="00153784">
        <w:rPr>
          <w:rFonts w:ascii="Calibri" w:hAnsi="Calibri"/>
          <w:sz w:val="24"/>
          <w:szCs w:val="24"/>
        </w:rPr>
        <w:t xml:space="preserve">June </w:t>
      </w:r>
      <w:r w:rsidR="00DE7197">
        <w:rPr>
          <w:rFonts w:ascii="Calibri" w:hAnsi="Calibri"/>
          <w:sz w:val="24"/>
          <w:szCs w:val="24"/>
        </w:rPr>
        <w:t xml:space="preserve">expenditures and bills.  Commissioner </w:t>
      </w:r>
      <w:proofErr w:type="spellStart"/>
      <w:r w:rsidR="00DE7197">
        <w:rPr>
          <w:rFonts w:ascii="Calibri" w:hAnsi="Calibri"/>
          <w:sz w:val="24"/>
          <w:szCs w:val="24"/>
        </w:rPr>
        <w:t>M</w:t>
      </w:r>
      <w:r w:rsidR="00153784">
        <w:rPr>
          <w:rFonts w:ascii="Calibri" w:hAnsi="Calibri"/>
          <w:sz w:val="24"/>
          <w:szCs w:val="24"/>
        </w:rPr>
        <w:t>efford</w:t>
      </w:r>
      <w:proofErr w:type="spellEnd"/>
      <w:r w:rsidR="00DE7197">
        <w:rPr>
          <w:rFonts w:ascii="Calibri" w:hAnsi="Calibri"/>
          <w:sz w:val="24"/>
          <w:szCs w:val="24"/>
        </w:rPr>
        <w:t xml:space="preserve"> seconded that motion.  </w:t>
      </w:r>
      <w:r w:rsidR="00DE7197">
        <w:rPr>
          <w:rFonts w:ascii="Calibri" w:hAnsi="Calibri"/>
          <w:b/>
          <w:sz w:val="24"/>
          <w:szCs w:val="24"/>
        </w:rPr>
        <w:t xml:space="preserve">Motion approved </w:t>
      </w:r>
      <w:r w:rsidR="00153784">
        <w:rPr>
          <w:rFonts w:ascii="Calibri" w:hAnsi="Calibri"/>
          <w:b/>
          <w:sz w:val="24"/>
          <w:szCs w:val="24"/>
        </w:rPr>
        <w:t>4</w:t>
      </w:r>
      <w:r w:rsidR="00DE7197">
        <w:rPr>
          <w:rFonts w:ascii="Calibri" w:hAnsi="Calibri"/>
          <w:b/>
          <w:sz w:val="24"/>
          <w:szCs w:val="24"/>
        </w:rPr>
        <w:t>-0.</w:t>
      </w:r>
    </w:p>
    <w:p w14:paraId="4097B76D" w14:textId="77777777" w:rsidR="00A610D0" w:rsidRDefault="00A610D0" w:rsidP="00A610D0">
      <w:pPr>
        <w:pStyle w:val="ListBullet"/>
        <w:numPr>
          <w:ilvl w:val="0"/>
          <w:numId w:val="0"/>
        </w:numPr>
        <w:spacing w:after="0"/>
        <w:rPr>
          <w:rFonts w:ascii="Calibri" w:hAnsi="Calibri"/>
          <w:sz w:val="24"/>
          <w:szCs w:val="24"/>
        </w:rPr>
      </w:pPr>
    </w:p>
    <w:p w14:paraId="536423AE" w14:textId="3DD82AD1" w:rsidR="006979D4" w:rsidRPr="00611E6E" w:rsidRDefault="006979D4" w:rsidP="006979D4">
      <w:pPr>
        <w:pStyle w:val="ListBullet"/>
        <w:numPr>
          <w:ilvl w:val="0"/>
          <w:numId w:val="0"/>
        </w:numPr>
        <w:spacing w:after="0"/>
        <w:rPr>
          <w:rFonts w:ascii="Calibri" w:hAnsi="Calibri"/>
          <w:b/>
          <w:sz w:val="24"/>
          <w:szCs w:val="24"/>
          <w:u w:val="single"/>
        </w:rPr>
      </w:pPr>
      <w:r>
        <w:rPr>
          <w:rFonts w:ascii="Calibri" w:hAnsi="Calibri"/>
          <w:b/>
          <w:sz w:val="24"/>
          <w:szCs w:val="24"/>
          <w:u w:val="single"/>
        </w:rPr>
        <w:t>Mayor Comment</w:t>
      </w:r>
      <w:r w:rsidR="00460C6E">
        <w:rPr>
          <w:rFonts w:ascii="Calibri" w:hAnsi="Calibri"/>
          <w:b/>
          <w:sz w:val="24"/>
          <w:szCs w:val="24"/>
          <w:u w:val="single"/>
        </w:rPr>
        <w:t>s</w:t>
      </w:r>
    </w:p>
    <w:p w14:paraId="08580F05" w14:textId="6807E294" w:rsidR="00E671C2" w:rsidRDefault="00153784" w:rsidP="00F32B98">
      <w:pPr>
        <w:spacing w:after="0"/>
        <w:rPr>
          <w:rFonts w:ascii="Calibri" w:hAnsi="Calibri" w:cs="Calibri"/>
          <w:sz w:val="24"/>
          <w:szCs w:val="24"/>
        </w:rPr>
      </w:pPr>
      <w:r>
        <w:rPr>
          <w:rFonts w:ascii="Calibri" w:hAnsi="Calibri" w:cs="Calibri"/>
          <w:sz w:val="24"/>
          <w:szCs w:val="24"/>
        </w:rPr>
        <w:t>Mayor Solomon reported on conversations with Lisa Ammons and the group with Kroger regarding the old store location, and the out</w:t>
      </w:r>
      <w:r w:rsidR="001D2740">
        <w:rPr>
          <w:rFonts w:ascii="Calibri" w:hAnsi="Calibri" w:cs="Calibri"/>
          <w:sz w:val="24"/>
          <w:szCs w:val="24"/>
        </w:rPr>
        <w:t>-</w:t>
      </w:r>
      <w:r>
        <w:rPr>
          <w:rFonts w:ascii="Calibri" w:hAnsi="Calibri" w:cs="Calibri"/>
          <w:sz w:val="24"/>
          <w:szCs w:val="24"/>
        </w:rPr>
        <w:t>lot located to the west where the old liquor store had been. He noted that only one tenant (Great Clips) has not moved to the new Kroger location, and that they are expected to move shortly.  He pressed Kroger on repairing the structural floor issues with that building and to move forward with getting new tenants into those locations as soon as possible.  He will continue to report on this as time goes on.</w:t>
      </w:r>
    </w:p>
    <w:p w14:paraId="1DD72D95" w14:textId="77777777" w:rsidR="00153784" w:rsidRDefault="00153784" w:rsidP="00F32B98">
      <w:pPr>
        <w:spacing w:after="0"/>
        <w:rPr>
          <w:rFonts w:ascii="Calibri" w:hAnsi="Calibri" w:cs="Calibri"/>
          <w:sz w:val="24"/>
          <w:szCs w:val="24"/>
        </w:rPr>
      </w:pPr>
    </w:p>
    <w:p w14:paraId="2472679B" w14:textId="77777777" w:rsidR="00E506E1" w:rsidRDefault="00E506E1" w:rsidP="00152E13">
      <w:pPr>
        <w:pStyle w:val="ListBullet"/>
        <w:numPr>
          <w:ilvl w:val="0"/>
          <w:numId w:val="0"/>
        </w:numPr>
        <w:spacing w:after="0"/>
        <w:rPr>
          <w:rFonts w:ascii="Calibri" w:hAnsi="Calibri"/>
          <w:sz w:val="24"/>
          <w:szCs w:val="24"/>
        </w:rPr>
      </w:pPr>
    </w:p>
    <w:p w14:paraId="17D9C8C8" w14:textId="436BF38F" w:rsidR="00E671C2" w:rsidRDefault="00E671C2" w:rsidP="00E671C2">
      <w:pPr>
        <w:pStyle w:val="ListBullet"/>
        <w:numPr>
          <w:ilvl w:val="0"/>
          <w:numId w:val="0"/>
        </w:numPr>
        <w:spacing w:after="0"/>
        <w:rPr>
          <w:rFonts w:ascii="Calibri" w:hAnsi="Calibri"/>
          <w:b/>
          <w:sz w:val="24"/>
          <w:szCs w:val="24"/>
          <w:u w:val="single"/>
        </w:rPr>
      </w:pPr>
      <w:r>
        <w:rPr>
          <w:rFonts w:ascii="Calibri" w:hAnsi="Calibri"/>
          <w:b/>
          <w:sz w:val="24"/>
          <w:szCs w:val="24"/>
          <w:u w:val="single"/>
        </w:rPr>
        <w:t>Economic Development</w:t>
      </w:r>
    </w:p>
    <w:p w14:paraId="43CC5CC1" w14:textId="314F487F" w:rsidR="00E506E1" w:rsidRDefault="00DE7197" w:rsidP="002E5C50">
      <w:pPr>
        <w:pStyle w:val="ListBullet"/>
        <w:numPr>
          <w:ilvl w:val="0"/>
          <w:numId w:val="0"/>
        </w:numPr>
        <w:tabs>
          <w:tab w:val="left" w:pos="720"/>
        </w:tabs>
        <w:spacing w:after="0"/>
        <w:rPr>
          <w:rFonts w:ascii="Calibri" w:hAnsi="Calibri"/>
          <w:sz w:val="24"/>
          <w:szCs w:val="24"/>
        </w:rPr>
      </w:pPr>
      <w:r>
        <w:rPr>
          <w:rFonts w:ascii="Calibri" w:hAnsi="Calibri"/>
          <w:sz w:val="24"/>
          <w:szCs w:val="24"/>
        </w:rPr>
        <w:t xml:space="preserve">Administrator Plummer reported on behalf of Commissioner Ramage.  </w:t>
      </w:r>
      <w:r w:rsidR="00153784">
        <w:rPr>
          <w:rFonts w:ascii="Calibri" w:hAnsi="Calibri"/>
          <w:sz w:val="24"/>
          <w:szCs w:val="24"/>
        </w:rPr>
        <w:t xml:space="preserve">All of the Phase 2 from Gresham Smith is complete and has been presented to the EDC.  Gresham Smith is working on the feedback from that session, and should be providing a final copy of the Phase 2 report shortly.  </w:t>
      </w:r>
      <w:r w:rsidR="008B271F">
        <w:rPr>
          <w:rFonts w:ascii="Calibri" w:hAnsi="Calibri"/>
          <w:sz w:val="24"/>
          <w:szCs w:val="24"/>
        </w:rPr>
        <w:t>He reported that a number of new businesses have opened at the Kroger out</w:t>
      </w:r>
      <w:r w:rsidR="001D2740">
        <w:rPr>
          <w:rFonts w:ascii="Calibri" w:hAnsi="Calibri"/>
          <w:sz w:val="24"/>
          <w:szCs w:val="24"/>
        </w:rPr>
        <w:t>-</w:t>
      </w:r>
      <w:r w:rsidR="008B271F">
        <w:rPr>
          <w:rFonts w:ascii="Calibri" w:hAnsi="Calibri"/>
          <w:sz w:val="24"/>
          <w:szCs w:val="24"/>
        </w:rPr>
        <w:t xml:space="preserve">lots in the last month, including Panera, Pet People, Orange Theory and </w:t>
      </w:r>
      <w:proofErr w:type="spellStart"/>
      <w:r w:rsidR="008B271F">
        <w:rPr>
          <w:rFonts w:ascii="Calibri" w:hAnsi="Calibri"/>
          <w:sz w:val="24"/>
          <w:szCs w:val="24"/>
        </w:rPr>
        <w:t>Chipolte</w:t>
      </w:r>
      <w:proofErr w:type="spellEnd"/>
      <w:r w:rsidR="008B271F">
        <w:rPr>
          <w:rFonts w:ascii="Calibri" w:hAnsi="Calibri"/>
          <w:sz w:val="24"/>
          <w:szCs w:val="24"/>
        </w:rPr>
        <w:t xml:space="preserve">.  The City will hold a ribbon cutting ceremony for Orange Theory Fitness on July 12 at 4 p.m. and invited all to attend.  The City will also hold another business owner mixer on Monday, August 12 at Union 42 Bourbon and Brew, and already many RSVPs have been received to attend.  The City is planning an additional meeting, perhaps in a morning session, for some time in October and have an information session with a member of the Kentucky Economic Development Cabinet to present some funding and grant options for small business owners that are available.  Plummer ended his report with noting that the Boone County Planning </w:t>
      </w:r>
      <w:r w:rsidR="002E5C50">
        <w:rPr>
          <w:rFonts w:ascii="Calibri" w:hAnsi="Calibri"/>
          <w:sz w:val="24"/>
          <w:szCs w:val="24"/>
        </w:rPr>
        <w:t>Commission completed their comprehensive plan last year, and is working on updating zoning for the county, with emphasis on signage ordinances in the area.</w:t>
      </w:r>
    </w:p>
    <w:p w14:paraId="6C7D7996" w14:textId="69E9A784" w:rsidR="00C22F34" w:rsidRDefault="00E506E1" w:rsidP="00E506E1">
      <w:pPr>
        <w:pStyle w:val="ListBullet"/>
        <w:numPr>
          <w:ilvl w:val="0"/>
          <w:numId w:val="0"/>
        </w:numPr>
        <w:spacing w:after="0"/>
        <w:rPr>
          <w:rFonts w:ascii="Calibri" w:hAnsi="Calibri"/>
          <w:sz w:val="24"/>
          <w:szCs w:val="24"/>
        </w:rPr>
      </w:pPr>
      <w:r>
        <w:rPr>
          <w:rFonts w:ascii="Calibri" w:hAnsi="Calibri"/>
          <w:sz w:val="24"/>
          <w:szCs w:val="24"/>
        </w:rPr>
        <w:t xml:space="preserve"> </w:t>
      </w:r>
    </w:p>
    <w:p w14:paraId="26F61C49" w14:textId="6572974C" w:rsidR="00F32B98" w:rsidRDefault="00F32B98" w:rsidP="00F32B98">
      <w:pPr>
        <w:pStyle w:val="ListBullet"/>
        <w:numPr>
          <w:ilvl w:val="0"/>
          <w:numId w:val="0"/>
        </w:numPr>
        <w:spacing w:after="0"/>
        <w:rPr>
          <w:rFonts w:ascii="Calibri" w:hAnsi="Calibri"/>
          <w:b/>
          <w:sz w:val="24"/>
          <w:szCs w:val="24"/>
          <w:u w:val="single"/>
        </w:rPr>
      </w:pPr>
      <w:r>
        <w:rPr>
          <w:rFonts w:ascii="Calibri" w:hAnsi="Calibri"/>
          <w:b/>
          <w:sz w:val="24"/>
          <w:szCs w:val="24"/>
          <w:u w:val="single"/>
        </w:rPr>
        <w:t>Public Works Report</w:t>
      </w:r>
    </w:p>
    <w:p w14:paraId="59D0EEC8" w14:textId="098CF557" w:rsidR="005046B5" w:rsidRDefault="00DE7197" w:rsidP="008B271F">
      <w:pPr>
        <w:pStyle w:val="ListBullet"/>
        <w:numPr>
          <w:ilvl w:val="0"/>
          <w:numId w:val="0"/>
        </w:numPr>
        <w:spacing w:after="0"/>
        <w:rPr>
          <w:rFonts w:ascii="Calibri" w:hAnsi="Calibri"/>
          <w:sz w:val="24"/>
          <w:szCs w:val="24"/>
        </w:rPr>
      </w:pPr>
      <w:r>
        <w:rPr>
          <w:rFonts w:ascii="Calibri" w:hAnsi="Calibri"/>
          <w:sz w:val="24"/>
          <w:szCs w:val="24"/>
        </w:rPr>
        <w:t xml:space="preserve">Commissioner Dulaney reported </w:t>
      </w:r>
      <w:r w:rsidR="008B271F">
        <w:rPr>
          <w:rFonts w:ascii="Calibri" w:hAnsi="Calibri"/>
          <w:sz w:val="24"/>
          <w:szCs w:val="24"/>
        </w:rPr>
        <w:t>that curb and gutter work is going on in several areas of the Mt. Zion Project and that the lights have been installed at Hampshire, but they are not yet functional and waiting on electrical connections.  The good weather has been aiding the progress on construction.  Dulaney also reported on a meeting with Bob Jonas on behalf of the Urban Forestry Commission to develop a planting plan for the Mt. Zion corridor.  The UFC will pay the up-front costs of the design process, and the plan can be developed to be a phased project for cost and budgeting concerns.  Dulaney emphasized that he is particularly interested in erosion control and having plantings that are lower in maintenance to help control future costs to the taxpayer.</w:t>
      </w:r>
    </w:p>
    <w:p w14:paraId="7FACB709" w14:textId="1FF6C976" w:rsidR="008B271F" w:rsidRDefault="008B271F" w:rsidP="008B271F">
      <w:pPr>
        <w:pStyle w:val="ListBullet"/>
        <w:numPr>
          <w:ilvl w:val="0"/>
          <w:numId w:val="0"/>
        </w:numPr>
        <w:spacing w:after="0"/>
        <w:rPr>
          <w:rFonts w:ascii="Calibri" w:hAnsi="Calibri"/>
          <w:sz w:val="24"/>
          <w:szCs w:val="24"/>
        </w:rPr>
      </w:pPr>
    </w:p>
    <w:p w14:paraId="599B6AA3" w14:textId="244070CA" w:rsidR="008B271F" w:rsidRDefault="008B271F" w:rsidP="008B271F">
      <w:pPr>
        <w:pStyle w:val="ListBullet"/>
        <w:numPr>
          <w:ilvl w:val="0"/>
          <w:numId w:val="0"/>
        </w:numPr>
        <w:spacing w:after="0"/>
        <w:rPr>
          <w:rFonts w:ascii="Calibri" w:hAnsi="Calibri"/>
          <w:sz w:val="24"/>
          <w:szCs w:val="24"/>
        </w:rPr>
      </w:pPr>
      <w:r>
        <w:rPr>
          <w:rFonts w:ascii="Calibri" w:hAnsi="Calibri"/>
          <w:sz w:val="24"/>
          <w:szCs w:val="24"/>
        </w:rPr>
        <w:t xml:space="preserve">Engineer Burke reviewed the upcoming bridge work project at Gunpowder Creek and Clarkston Road.  Both projects are likely to begin in mid-September, to take advantage of the lowest water volume in the creeks at both locations to keep costs of dewatering at a minimum.  Burke also noted that work is underway in the City’s 2019 Street Repairs Program, with </w:t>
      </w:r>
      <w:proofErr w:type="spellStart"/>
      <w:r>
        <w:rPr>
          <w:rFonts w:ascii="Calibri" w:hAnsi="Calibri"/>
          <w:sz w:val="24"/>
          <w:szCs w:val="24"/>
        </w:rPr>
        <w:t>Michels</w:t>
      </w:r>
      <w:proofErr w:type="spellEnd"/>
      <w:r>
        <w:rPr>
          <w:rFonts w:ascii="Calibri" w:hAnsi="Calibri"/>
          <w:sz w:val="24"/>
          <w:szCs w:val="24"/>
        </w:rPr>
        <w:t xml:space="preserve"> Construction already underway in their work.  He has added approximately $3,000 of additional curb and gutter work to the project to address some areas where replacement and repair has been determined by the Public Works Committee to be necessary.  Burke also noted a discussion with a new group interested in providing fiber optics internet service to the area, and that it may be possible that a new carrier will be in the area.  However, no encroachment permits have been submitted, so talks are very preliminary.  Finally, Burke noted that he had conducted a review of the signage in </w:t>
      </w:r>
      <w:r w:rsidR="0013532F">
        <w:rPr>
          <w:rFonts w:ascii="Calibri" w:hAnsi="Calibri"/>
          <w:sz w:val="24"/>
          <w:szCs w:val="24"/>
        </w:rPr>
        <w:t>Harmony Estates</w:t>
      </w:r>
      <w:bookmarkStart w:id="0" w:name="_GoBack"/>
      <w:bookmarkEnd w:id="0"/>
      <w:r>
        <w:rPr>
          <w:rFonts w:ascii="Calibri" w:hAnsi="Calibri"/>
          <w:sz w:val="24"/>
          <w:szCs w:val="24"/>
        </w:rPr>
        <w:t xml:space="preserve"> and will be giving the report to Boone County Sign Works for them to review and install signage where needed by MUTC.</w:t>
      </w:r>
    </w:p>
    <w:p w14:paraId="5946FBCC" w14:textId="1336A78A" w:rsidR="008B271F" w:rsidRDefault="008B271F" w:rsidP="008B271F">
      <w:pPr>
        <w:pStyle w:val="ListBullet"/>
        <w:numPr>
          <w:ilvl w:val="0"/>
          <w:numId w:val="0"/>
        </w:numPr>
        <w:spacing w:after="0"/>
        <w:rPr>
          <w:rFonts w:ascii="Calibri" w:hAnsi="Calibri"/>
          <w:sz w:val="24"/>
          <w:szCs w:val="24"/>
        </w:rPr>
      </w:pPr>
    </w:p>
    <w:p w14:paraId="32C61839" w14:textId="1BA567EC" w:rsidR="008B271F" w:rsidRDefault="008B271F" w:rsidP="008B271F">
      <w:pPr>
        <w:pStyle w:val="ListBullet"/>
        <w:numPr>
          <w:ilvl w:val="0"/>
          <w:numId w:val="0"/>
        </w:numPr>
        <w:spacing w:after="0"/>
        <w:rPr>
          <w:rFonts w:ascii="Calibri" w:hAnsi="Calibri"/>
          <w:sz w:val="24"/>
          <w:szCs w:val="24"/>
        </w:rPr>
      </w:pPr>
      <w:r>
        <w:rPr>
          <w:rFonts w:ascii="Calibri" w:hAnsi="Calibri"/>
          <w:sz w:val="24"/>
          <w:szCs w:val="24"/>
        </w:rPr>
        <w:t>Mayor Solomon asked that the public works committee review the City Building pa</w:t>
      </w:r>
      <w:r w:rsidR="001D2740">
        <w:rPr>
          <w:rFonts w:ascii="Calibri" w:hAnsi="Calibri"/>
          <w:sz w:val="24"/>
          <w:szCs w:val="24"/>
        </w:rPr>
        <w:t>rking lot and develop a plan to repave and expand the building’s parking lot</w:t>
      </w:r>
      <w:r>
        <w:rPr>
          <w:rFonts w:ascii="Calibri" w:hAnsi="Calibri"/>
          <w:sz w:val="24"/>
          <w:szCs w:val="24"/>
        </w:rPr>
        <w:t xml:space="preserve">.  This issue will be discussed at </w:t>
      </w:r>
      <w:r w:rsidR="001D2740">
        <w:rPr>
          <w:rFonts w:ascii="Calibri" w:hAnsi="Calibri"/>
          <w:sz w:val="24"/>
          <w:szCs w:val="24"/>
        </w:rPr>
        <w:t xml:space="preserve">the next </w:t>
      </w:r>
      <w:r>
        <w:rPr>
          <w:rFonts w:ascii="Calibri" w:hAnsi="Calibri"/>
          <w:sz w:val="24"/>
          <w:szCs w:val="24"/>
        </w:rPr>
        <w:t>PWC meeting.</w:t>
      </w:r>
    </w:p>
    <w:p w14:paraId="53261B89" w14:textId="77FB4642" w:rsidR="00BC70B8" w:rsidRDefault="00BC70B8" w:rsidP="008B271F">
      <w:pPr>
        <w:pStyle w:val="ListBullet"/>
        <w:numPr>
          <w:ilvl w:val="0"/>
          <w:numId w:val="0"/>
        </w:numPr>
        <w:spacing w:after="0"/>
        <w:rPr>
          <w:rFonts w:ascii="Calibri" w:hAnsi="Calibri"/>
          <w:sz w:val="24"/>
          <w:szCs w:val="24"/>
        </w:rPr>
      </w:pPr>
    </w:p>
    <w:p w14:paraId="7DC35CF7" w14:textId="77777777" w:rsidR="00BC70B8" w:rsidRPr="005046B5" w:rsidRDefault="00BC70B8" w:rsidP="008B271F">
      <w:pPr>
        <w:pStyle w:val="ListBullet"/>
        <w:numPr>
          <w:ilvl w:val="0"/>
          <w:numId w:val="0"/>
        </w:numPr>
        <w:spacing w:after="0"/>
        <w:rPr>
          <w:rFonts w:ascii="Calibri" w:hAnsi="Calibri"/>
          <w:sz w:val="24"/>
          <w:szCs w:val="24"/>
        </w:rPr>
      </w:pPr>
    </w:p>
    <w:p w14:paraId="08865DA5" w14:textId="77777777" w:rsidR="00F32B98" w:rsidRDefault="00F32B98" w:rsidP="00F32B98">
      <w:pPr>
        <w:pStyle w:val="ListBullet"/>
        <w:numPr>
          <w:ilvl w:val="0"/>
          <w:numId w:val="0"/>
        </w:numPr>
        <w:spacing w:after="0"/>
        <w:rPr>
          <w:rFonts w:ascii="Calibri" w:hAnsi="Calibri"/>
          <w:sz w:val="24"/>
          <w:szCs w:val="24"/>
        </w:rPr>
      </w:pPr>
    </w:p>
    <w:p w14:paraId="313800D4" w14:textId="4D0D0BB1" w:rsidR="0056175D" w:rsidRDefault="0056175D" w:rsidP="00F32B98">
      <w:pPr>
        <w:pStyle w:val="ListBullet"/>
        <w:numPr>
          <w:ilvl w:val="0"/>
          <w:numId w:val="0"/>
        </w:numPr>
        <w:spacing w:after="0"/>
        <w:rPr>
          <w:rFonts w:ascii="Calibri" w:hAnsi="Calibri"/>
          <w:b/>
          <w:sz w:val="24"/>
          <w:szCs w:val="24"/>
          <w:u w:val="single"/>
        </w:rPr>
      </w:pPr>
      <w:r>
        <w:rPr>
          <w:rFonts w:ascii="Calibri" w:hAnsi="Calibri"/>
          <w:b/>
          <w:sz w:val="24"/>
          <w:szCs w:val="24"/>
          <w:u w:val="single"/>
        </w:rPr>
        <w:t>City Administrator Report</w:t>
      </w:r>
    </w:p>
    <w:p w14:paraId="212221AA" w14:textId="1F7104C4" w:rsidR="00AC72F0" w:rsidRPr="005E39B1" w:rsidRDefault="0056175D" w:rsidP="00BC70B8">
      <w:pPr>
        <w:pStyle w:val="ListBullet"/>
        <w:numPr>
          <w:ilvl w:val="0"/>
          <w:numId w:val="0"/>
        </w:numPr>
        <w:spacing w:after="0"/>
        <w:rPr>
          <w:rFonts w:ascii="Calibri" w:hAnsi="Calibri"/>
          <w:b/>
          <w:sz w:val="24"/>
          <w:szCs w:val="24"/>
        </w:rPr>
      </w:pPr>
      <w:r>
        <w:rPr>
          <w:rFonts w:ascii="Calibri" w:hAnsi="Calibri"/>
          <w:sz w:val="24"/>
          <w:szCs w:val="24"/>
        </w:rPr>
        <w:t xml:space="preserve">Administrator Plummer </w:t>
      </w:r>
      <w:r w:rsidR="00BC70B8">
        <w:rPr>
          <w:rFonts w:ascii="Calibri" w:hAnsi="Calibri"/>
          <w:sz w:val="24"/>
          <w:szCs w:val="24"/>
        </w:rPr>
        <w:t>noted that NKOL has recommended that the city replace the current server system.  With the developments in technology, much of the equipment has become obsolete and is no longer supported by the vendor.  NKOL presented a proposal for a new server and related equipment at a cost of $8</w:t>
      </w:r>
      <w:r w:rsidR="001D2740">
        <w:rPr>
          <w:rFonts w:ascii="Calibri" w:hAnsi="Calibri"/>
          <w:sz w:val="24"/>
          <w:szCs w:val="24"/>
        </w:rPr>
        <w:t>,</w:t>
      </w:r>
      <w:r w:rsidR="00BC70B8">
        <w:rPr>
          <w:rFonts w:ascii="Calibri" w:hAnsi="Calibri"/>
          <w:sz w:val="24"/>
          <w:szCs w:val="24"/>
        </w:rPr>
        <w:t xml:space="preserve">652.50.  </w:t>
      </w:r>
      <w:r w:rsidR="005E39B1">
        <w:rPr>
          <w:rFonts w:ascii="Calibri" w:hAnsi="Calibri"/>
          <w:sz w:val="24"/>
          <w:szCs w:val="24"/>
        </w:rPr>
        <w:t xml:space="preserve">Commissioner </w:t>
      </w:r>
      <w:proofErr w:type="spellStart"/>
      <w:r w:rsidR="00BC70B8">
        <w:rPr>
          <w:rFonts w:ascii="Calibri" w:hAnsi="Calibri"/>
          <w:sz w:val="24"/>
          <w:szCs w:val="24"/>
        </w:rPr>
        <w:t>Mefford</w:t>
      </w:r>
      <w:proofErr w:type="spellEnd"/>
      <w:r w:rsidR="00BC70B8">
        <w:rPr>
          <w:rFonts w:ascii="Calibri" w:hAnsi="Calibri"/>
          <w:sz w:val="24"/>
          <w:szCs w:val="24"/>
        </w:rPr>
        <w:t xml:space="preserve"> </w:t>
      </w:r>
      <w:r w:rsidR="005E39B1">
        <w:rPr>
          <w:rFonts w:ascii="Calibri" w:hAnsi="Calibri"/>
          <w:sz w:val="24"/>
          <w:szCs w:val="24"/>
        </w:rPr>
        <w:t xml:space="preserve">moved to approve the </w:t>
      </w:r>
      <w:r w:rsidR="00BC70B8">
        <w:rPr>
          <w:rFonts w:ascii="Calibri" w:hAnsi="Calibri"/>
          <w:sz w:val="24"/>
          <w:szCs w:val="24"/>
        </w:rPr>
        <w:t>purchase of a new server and related equipment as presented by the NKOL quote</w:t>
      </w:r>
      <w:r w:rsidR="005E39B1">
        <w:rPr>
          <w:rFonts w:ascii="Calibri" w:hAnsi="Calibri"/>
          <w:sz w:val="24"/>
          <w:szCs w:val="24"/>
        </w:rPr>
        <w:t xml:space="preserve">.  Commissioner </w:t>
      </w:r>
      <w:r w:rsidR="00BC70B8">
        <w:rPr>
          <w:rFonts w:ascii="Calibri" w:hAnsi="Calibri"/>
          <w:sz w:val="24"/>
          <w:szCs w:val="24"/>
        </w:rPr>
        <w:t xml:space="preserve">Miller </w:t>
      </w:r>
      <w:r w:rsidR="005E39B1">
        <w:rPr>
          <w:rFonts w:ascii="Calibri" w:hAnsi="Calibri"/>
          <w:sz w:val="24"/>
          <w:szCs w:val="24"/>
        </w:rPr>
        <w:t xml:space="preserve">seconded the motion.  </w:t>
      </w:r>
      <w:r w:rsidR="005E39B1">
        <w:rPr>
          <w:rFonts w:ascii="Calibri" w:hAnsi="Calibri"/>
          <w:b/>
          <w:sz w:val="24"/>
          <w:szCs w:val="24"/>
        </w:rPr>
        <w:t xml:space="preserve">Motion approved, </w:t>
      </w:r>
      <w:r w:rsidR="00BC70B8">
        <w:rPr>
          <w:rFonts w:ascii="Calibri" w:hAnsi="Calibri"/>
          <w:b/>
          <w:sz w:val="24"/>
          <w:szCs w:val="24"/>
        </w:rPr>
        <w:t>4</w:t>
      </w:r>
      <w:r w:rsidR="005E39B1">
        <w:rPr>
          <w:rFonts w:ascii="Calibri" w:hAnsi="Calibri"/>
          <w:b/>
          <w:sz w:val="24"/>
          <w:szCs w:val="24"/>
        </w:rPr>
        <w:t>-0.</w:t>
      </w:r>
    </w:p>
    <w:p w14:paraId="405FED55" w14:textId="3B20A95A" w:rsidR="00AC72F0" w:rsidRDefault="00AC72F0" w:rsidP="0056175D">
      <w:pPr>
        <w:pStyle w:val="ListBullet"/>
        <w:numPr>
          <w:ilvl w:val="0"/>
          <w:numId w:val="0"/>
        </w:numPr>
        <w:spacing w:after="0"/>
        <w:rPr>
          <w:rFonts w:ascii="Calibri" w:hAnsi="Calibri"/>
          <w:sz w:val="24"/>
          <w:szCs w:val="24"/>
        </w:rPr>
      </w:pPr>
    </w:p>
    <w:p w14:paraId="1DB49F94" w14:textId="77777777" w:rsidR="004E266B" w:rsidRPr="00666E44" w:rsidRDefault="00061F74" w:rsidP="003C7402">
      <w:pPr>
        <w:pStyle w:val="ListBullet"/>
        <w:numPr>
          <w:ilvl w:val="0"/>
          <w:numId w:val="0"/>
        </w:numPr>
        <w:spacing w:after="0"/>
        <w:rPr>
          <w:rFonts w:ascii="Calibri" w:hAnsi="Calibri"/>
          <w:b/>
          <w:sz w:val="24"/>
          <w:szCs w:val="24"/>
        </w:rPr>
      </w:pPr>
      <w:r w:rsidRPr="00666E44">
        <w:rPr>
          <w:rFonts w:ascii="Calibri" w:hAnsi="Calibri"/>
          <w:b/>
          <w:sz w:val="24"/>
          <w:szCs w:val="24"/>
          <w:u w:val="single"/>
        </w:rPr>
        <w:t xml:space="preserve">Communications/Office Operations Report </w:t>
      </w:r>
    </w:p>
    <w:p w14:paraId="23856C96" w14:textId="45C4C9A7" w:rsidR="00AC72F0" w:rsidRDefault="005E39B1" w:rsidP="001C2AA1">
      <w:pPr>
        <w:pStyle w:val="ListBullet"/>
        <w:numPr>
          <w:ilvl w:val="0"/>
          <w:numId w:val="0"/>
        </w:numPr>
        <w:spacing w:after="0"/>
        <w:rPr>
          <w:rFonts w:ascii="Calibri" w:hAnsi="Calibri"/>
          <w:sz w:val="24"/>
          <w:szCs w:val="24"/>
        </w:rPr>
      </w:pPr>
      <w:r>
        <w:rPr>
          <w:rFonts w:ascii="Calibri" w:hAnsi="Calibri"/>
          <w:sz w:val="24"/>
          <w:szCs w:val="24"/>
        </w:rPr>
        <w:t xml:space="preserve">Director Hinkle </w:t>
      </w:r>
      <w:r w:rsidR="00BC70B8">
        <w:rPr>
          <w:rFonts w:ascii="Calibri" w:hAnsi="Calibri"/>
          <w:sz w:val="24"/>
          <w:szCs w:val="24"/>
        </w:rPr>
        <w:t>reported that Union Celebrates America was a success again, and that the new location presented some challenges, but that several ideas to improve the event, including moving the band closer to the food trucks, were being considered for next year, if the event remains at St. Timothy’s.  Mayor Solomon noted that he has had talks with Father Bolte of St. Timothy’s to see if it will be possible to hold UCA there again next year.  Hinkle noted that there are a few alternate locations that can be considered</w:t>
      </w:r>
      <w:r w:rsidR="001D2740">
        <w:rPr>
          <w:rFonts w:ascii="Calibri" w:hAnsi="Calibri"/>
          <w:sz w:val="24"/>
          <w:szCs w:val="24"/>
        </w:rPr>
        <w:t xml:space="preserve">.  Mayor Solomon asked her and the Communications team to pursue alternate locations </w:t>
      </w:r>
      <w:r w:rsidR="00706F99">
        <w:rPr>
          <w:rFonts w:ascii="Calibri" w:hAnsi="Calibri"/>
          <w:sz w:val="24"/>
          <w:szCs w:val="24"/>
        </w:rPr>
        <w:t xml:space="preserve">to be ready if use of the St. Timothy location is not worth pursuing as an option for </w:t>
      </w:r>
      <w:r w:rsidR="00BC70B8">
        <w:rPr>
          <w:rFonts w:ascii="Calibri" w:hAnsi="Calibri"/>
          <w:sz w:val="24"/>
          <w:szCs w:val="24"/>
        </w:rPr>
        <w:t>UCA 2020.</w:t>
      </w:r>
    </w:p>
    <w:p w14:paraId="2330E9B9" w14:textId="2683197A" w:rsidR="005E39B1" w:rsidRDefault="005E39B1" w:rsidP="001C2AA1">
      <w:pPr>
        <w:pStyle w:val="ListBullet"/>
        <w:numPr>
          <w:ilvl w:val="0"/>
          <w:numId w:val="0"/>
        </w:numPr>
        <w:spacing w:after="0"/>
        <w:rPr>
          <w:rFonts w:ascii="Calibri" w:hAnsi="Calibri"/>
          <w:sz w:val="24"/>
          <w:szCs w:val="24"/>
        </w:rPr>
      </w:pPr>
    </w:p>
    <w:p w14:paraId="0E752ACD" w14:textId="46766567" w:rsidR="005E39B1" w:rsidRDefault="005E39B1" w:rsidP="001C2AA1">
      <w:pPr>
        <w:pStyle w:val="ListBullet"/>
        <w:numPr>
          <w:ilvl w:val="0"/>
          <w:numId w:val="0"/>
        </w:numPr>
        <w:spacing w:after="0"/>
        <w:rPr>
          <w:rFonts w:ascii="Calibri" w:hAnsi="Calibri"/>
          <w:sz w:val="24"/>
          <w:szCs w:val="24"/>
        </w:rPr>
      </w:pPr>
      <w:r>
        <w:rPr>
          <w:rFonts w:ascii="Calibri" w:hAnsi="Calibri"/>
          <w:sz w:val="24"/>
          <w:szCs w:val="24"/>
        </w:rPr>
        <w:t xml:space="preserve">She updated on the Food Truck Series at Union Park.  </w:t>
      </w:r>
      <w:r w:rsidR="00BC70B8">
        <w:rPr>
          <w:rFonts w:ascii="Calibri" w:hAnsi="Calibri"/>
          <w:sz w:val="24"/>
          <w:szCs w:val="24"/>
        </w:rPr>
        <w:t xml:space="preserve">Attendance continues to be strong, and the food trucks are pleased with the number of attendees and sales volume.  </w:t>
      </w:r>
      <w:r w:rsidR="005F2338">
        <w:rPr>
          <w:rFonts w:ascii="Calibri" w:hAnsi="Calibri"/>
          <w:sz w:val="24"/>
          <w:szCs w:val="24"/>
        </w:rPr>
        <w:t xml:space="preserve">The event was going on simultaneously to the commission meeting, and Hinkle invited members to try the food truck cuisine after the conclusion of the meeting.  </w:t>
      </w:r>
      <w:r w:rsidR="00BC70B8">
        <w:rPr>
          <w:rFonts w:ascii="Calibri" w:hAnsi="Calibri"/>
          <w:sz w:val="24"/>
          <w:szCs w:val="24"/>
        </w:rPr>
        <w:t>She is working with Boone County Parks to plan for the series finale on September 28.</w:t>
      </w:r>
    </w:p>
    <w:p w14:paraId="015BFE48" w14:textId="77777777" w:rsidR="00AC72F0" w:rsidRDefault="00AC72F0" w:rsidP="001C2AA1">
      <w:pPr>
        <w:pStyle w:val="ListBullet"/>
        <w:numPr>
          <w:ilvl w:val="0"/>
          <w:numId w:val="0"/>
        </w:numPr>
        <w:spacing w:after="0"/>
        <w:rPr>
          <w:rFonts w:ascii="Calibri" w:hAnsi="Calibri"/>
          <w:sz w:val="24"/>
          <w:szCs w:val="24"/>
        </w:rPr>
      </w:pPr>
    </w:p>
    <w:p w14:paraId="0DE596DD" w14:textId="77777777" w:rsidR="00F26DB5" w:rsidRPr="00611E6E" w:rsidRDefault="00F26DB5" w:rsidP="00F26DB5">
      <w:pPr>
        <w:pStyle w:val="ListBullet"/>
        <w:numPr>
          <w:ilvl w:val="0"/>
          <w:numId w:val="0"/>
        </w:numPr>
        <w:spacing w:after="0"/>
        <w:rPr>
          <w:rFonts w:ascii="Calibri" w:hAnsi="Calibri"/>
          <w:b/>
          <w:sz w:val="24"/>
          <w:szCs w:val="24"/>
          <w:u w:val="single"/>
        </w:rPr>
      </w:pPr>
      <w:r w:rsidRPr="00611E6E">
        <w:rPr>
          <w:rFonts w:ascii="Calibri" w:hAnsi="Calibri"/>
          <w:b/>
          <w:sz w:val="24"/>
          <w:szCs w:val="24"/>
          <w:u w:val="single"/>
        </w:rPr>
        <w:t>City Attorney Report</w:t>
      </w:r>
    </w:p>
    <w:p w14:paraId="3BD944E6" w14:textId="77777777" w:rsidR="00F26DB5" w:rsidRPr="001B46F9" w:rsidRDefault="00F26DB5" w:rsidP="00F26DB5">
      <w:pPr>
        <w:pStyle w:val="ListBullet"/>
        <w:numPr>
          <w:ilvl w:val="0"/>
          <w:numId w:val="0"/>
        </w:numPr>
        <w:spacing w:after="0"/>
        <w:rPr>
          <w:rFonts w:ascii="Calibri" w:hAnsi="Calibri" w:cs="Calibri"/>
          <w:b/>
          <w:sz w:val="24"/>
          <w:szCs w:val="24"/>
          <w:u w:val="single"/>
        </w:rPr>
      </w:pPr>
      <w:r w:rsidRPr="00611E6E">
        <w:rPr>
          <w:rFonts w:ascii="Calibri" w:hAnsi="Calibri"/>
          <w:b/>
          <w:sz w:val="24"/>
          <w:szCs w:val="24"/>
          <w:u w:val="single"/>
        </w:rPr>
        <w:t>Legislation: O</w:t>
      </w:r>
      <w:r w:rsidRPr="001B46F9">
        <w:rPr>
          <w:rFonts w:ascii="Calibri" w:hAnsi="Calibri" w:cs="Calibri"/>
          <w:b/>
          <w:sz w:val="24"/>
          <w:szCs w:val="24"/>
          <w:u w:val="single"/>
        </w:rPr>
        <w:t>rdinances/Municipal Orders/ Resolutions (prepared by Attorney Greg D. Voss)</w:t>
      </w:r>
    </w:p>
    <w:p w14:paraId="72A04DB4" w14:textId="77777777" w:rsidR="004577E5" w:rsidRPr="001B46F9" w:rsidRDefault="004577E5" w:rsidP="00F26DB5">
      <w:pPr>
        <w:pStyle w:val="ListBullet"/>
        <w:numPr>
          <w:ilvl w:val="0"/>
          <w:numId w:val="0"/>
        </w:numPr>
        <w:spacing w:after="0"/>
        <w:rPr>
          <w:rFonts w:ascii="Calibri" w:hAnsi="Calibri" w:cs="Calibri"/>
          <w:sz w:val="24"/>
          <w:szCs w:val="24"/>
        </w:rPr>
      </w:pPr>
    </w:p>
    <w:p w14:paraId="1EF229D6" w14:textId="77777777" w:rsidR="00F26DB5" w:rsidRPr="001B46F9" w:rsidRDefault="00F26DB5" w:rsidP="00F26DB5">
      <w:pPr>
        <w:pStyle w:val="ListBullet"/>
        <w:numPr>
          <w:ilvl w:val="0"/>
          <w:numId w:val="0"/>
        </w:numPr>
        <w:spacing w:after="0"/>
        <w:rPr>
          <w:rFonts w:ascii="Calibri" w:hAnsi="Calibri" w:cs="Calibri"/>
          <w:i/>
          <w:sz w:val="24"/>
          <w:szCs w:val="24"/>
          <w:u w:val="single"/>
        </w:rPr>
      </w:pPr>
      <w:r w:rsidRPr="001B46F9">
        <w:rPr>
          <w:rFonts w:ascii="Calibri" w:hAnsi="Calibri" w:cs="Calibri"/>
          <w:i/>
          <w:sz w:val="24"/>
          <w:szCs w:val="24"/>
          <w:u w:val="single"/>
        </w:rPr>
        <w:t>Resolutions.</w:t>
      </w:r>
    </w:p>
    <w:p w14:paraId="208522A8" w14:textId="4D6F5EE2" w:rsidR="00BC70B8" w:rsidRPr="00C46220" w:rsidRDefault="00BC70B8" w:rsidP="00BC70B8">
      <w:pPr>
        <w:spacing w:after="0" w:line="276" w:lineRule="auto"/>
        <w:jc w:val="both"/>
        <w:rPr>
          <w:rFonts w:ascii="Calibri" w:hAnsi="Calibri"/>
          <w:b/>
          <w:sz w:val="24"/>
          <w:szCs w:val="24"/>
        </w:rPr>
      </w:pPr>
      <w:r w:rsidRPr="00BC70B8">
        <w:rPr>
          <w:rFonts w:ascii="Calibri" w:hAnsi="Calibri" w:cs="Calibri"/>
          <w:b/>
          <w:sz w:val="24"/>
          <w:szCs w:val="24"/>
        </w:rPr>
        <w:t>RESOLUTION NO. 2019-03--</w:t>
      </w:r>
      <w:r w:rsidRPr="00BC70B8">
        <w:rPr>
          <w:rFonts w:ascii="Calibri" w:hAnsi="Calibri" w:cs="Calibri"/>
          <w:sz w:val="24"/>
          <w:szCs w:val="24"/>
        </w:rPr>
        <w:t>A RESOLUTION AUTHORIZING THE MAYOR FOR THE CITY OF UNION, KENTUCKY TO</w:t>
      </w:r>
      <w:r>
        <w:rPr>
          <w:rFonts w:ascii="Calibri" w:hAnsi="Calibri" w:cs="Calibri"/>
          <w:sz w:val="24"/>
          <w:szCs w:val="24"/>
        </w:rPr>
        <w:t xml:space="preserve"> </w:t>
      </w:r>
      <w:r w:rsidRPr="00BC70B8">
        <w:rPr>
          <w:rFonts w:ascii="Calibri" w:hAnsi="Calibri" w:cs="Calibri"/>
          <w:sz w:val="24"/>
          <w:szCs w:val="24"/>
        </w:rPr>
        <w:t xml:space="preserve">EXECUTE THE CONTRACT BETWEEN PAUL MICHELS CONSTRUCTION COMPANY AND THE CITY OF UNION, KENTUCKY FOR THE 2019 CONCRETE CURB AND GUTTER REPLACEMENTS </w:t>
      </w:r>
      <w:r>
        <w:rPr>
          <w:rFonts w:ascii="Calibri" w:hAnsi="Calibri"/>
          <w:sz w:val="24"/>
          <w:szCs w:val="24"/>
        </w:rPr>
        <w:t xml:space="preserve">Commissioner Dulaney moved to approve.  Commissioner Miller seconded.  </w:t>
      </w:r>
      <w:r>
        <w:rPr>
          <w:rFonts w:ascii="Calibri" w:hAnsi="Calibri"/>
          <w:b/>
          <w:sz w:val="24"/>
          <w:szCs w:val="24"/>
        </w:rPr>
        <w:t>Motion passed, 4-0.</w:t>
      </w:r>
    </w:p>
    <w:p w14:paraId="586B329D" w14:textId="77777777" w:rsidR="00BC70B8" w:rsidRPr="00BC70B8" w:rsidRDefault="00BC70B8" w:rsidP="00BC70B8">
      <w:pPr>
        <w:pStyle w:val="ListBullet"/>
        <w:numPr>
          <w:ilvl w:val="0"/>
          <w:numId w:val="0"/>
        </w:numPr>
        <w:rPr>
          <w:rFonts w:ascii="Calibri" w:hAnsi="Calibri" w:cs="Calibri"/>
          <w:b/>
          <w:sz w:val="24"/>
          <w:szCs w:val="24"/>
        </w:rPr>
      </w:pPr>
    </w:p>
    <w:p w14:paraId="3A9A11FB" w14:textId="488B1AFE" w:rsidR="00BC70B8" w:rsidRPr="00BC70B8" w:rsidRDefault="00BC70B8" w:rsidP="00BC70B8">
      <w:pPr>
        <w:pStyle w:val="ListBullet"/>
        <w:numPr>
          <w:ilvl w:val="0"/>
          <w:numId w:val="0"/>
        </w:numPr>
      </w:pPr>
      <w:r w:rsidRPr="00BC70B8">
        <w:rPr>
          <w:b/>
        </w:rPr>
        <w:t>RESOLUTION NO. 2019-04--</w:t>
      </w:r>
      <w:r w:rsidRPr="00BC70B8">
        <w:t xml:space="preserve">A RESOLUTION AUTHORIZING THE MAYOR FOR THE CITY OF UNION, KENTUCKY TO EXECUTE THE CONTRACT BETWEEN LEN RIEGLER BLACKTOP, INC. AND THE CITY OF UNION, KENTUCKY FOR THE 2019 STREET REPAIRS </w:t>
      </w:r>
      <w:r>
        <w:rPr>
          <w:rFonts w:ascii="Calibri" w:hAnsi="Calibri"/>
          <w:sz w:val="24"/>
          <w:szCs w:val="24"/>
        </w:rPr>
        <w:t xml:space="preserve">Commissioner Dulaney moved to approve.  Commissioner </w:t>
      </w:r>
      <w:proofErr w:type="spellStart"/>
      <w:r>
        <w:rPr>
          <w:rFonts w:ascii="Calibri" w:hAnsi="Calibri"/>
          <w:sz w:val="24"/>
          <w:szCs w:val="24"/>
        </w:rPr>
        <w:t>Mefford</w:t>
      </w:r>
      <w:proofErr w:type="spellEnd"/>
      <w:r>
        <w:rPr>
          <w:rFonts w:ascii="Calibri" w:hAnsi="Calibri"/>
          <w:sz w:val="24"/>
          <w:szCs w:val="24"/>
        </w:rPr>
        <w:t xml:space="preserve"> seconded.  </w:t>
      </w:r>
      <w:r>
        <w:rPr>
          <w:rFonts w:ascii="Calibri" w:hAnsi="Calibri"/>
          <w:b/>
          <w:sz w:val="24"/>
          <w:szCs w:val="24"/>
        </w:rPr>
        <w:t>Motion passed, 4-0.</w:t>
      </w:r>
    </w:p>
    <w:p w14:paraId="43B099AF" w14:textId="77777777" w:rsidR="00BC70B8" w:rsidRPr="00BC70B8" w:rsidRDefault="00BC70B8" w:rsidP="00BC70B8">
      <w:pPr>
        <w:pStyle w:val="ListBullet"/>
        <w:numPr>
          <w:ilvl w:val="0"/>
          <w:numId w:val="0"/>
        </w:numPr>
        <w:ind w:left="360" w:hanging="360"/>
        <w:rPr>
          <w:rFonts w:ascii="Calibri" w:hAnsi="Calibri" w:cs="Calibri"/>
          <w:b/>
          <w:sz w:val="24"/>
          <w:szCs w:val="24"/>
        </w:rPr>
      </w:pPr>
    </w:p>
    <w:p w14:paraId="18C115B1" w14:textId="2372BF69" w:rsidR="005F2338" w:rsidRPr="005F2338" w:rsidRDefault="00BC70B8" w:rsidP="005F2338">
      <w:pPr>
        <w:pStyle w:val="ListBullet"/>
        <w:numPr>
          <w:ilvl w:val="0"/>
          <w:numId w:val="0"/>
        </w:numPr>
      </w:pPr>
      <w:r w:rsidRPr="005F2338">
        <w:rPr>
          <w:b/>
        </w:rPr>
        <w:t>RESOLUTION NO. 2019-05--</w:t>
      </w:r>
      <w:r w:rsidRPr="00BC70B8">
        <w:t>A RESOLUTION AUTHORIZING THE MAYOR FOR THE CITY OF UNION, KENTUCKY TO EXECUTE THE CONTRACT BETWEEN TMS CONSTRUCTION, INC. AND THE CITY OF UNION, KENTUCKY FOR THE 2019 EDGE/SIDE DRAIN SYSTEM ALONG BAYSWATER DRIVE</w:t>
      </w:r>
      <w:r w:rsidR="005F2338">
        <w:t xml:space="preserve"> </w:t>
      </w:r>
      <w:r w:rsidR="005F2338">
        <w:rPr>
          <w:rFonts w:ascii="Calibri" w:hAnsi="Calibri"/>
          <w:sz w:val="24"/>
          <w:szCs w:val="24"/>
        </w:rPr>
        <w:t xml:space="preserve">Commissioner Miller moved to approve.  Commissioner </w:t>
      </w:r>
      <w:proofErr w:type="spellStart"/>
      <w:r w:rsidR="005F2338">
        <w:rPr>
          <w:rFonts w:ascii="Calibri" w:hAnsi="Calibri"/>
          <w:sz w:val="24"/>
          <w:szCs w:val="24"/>
        </w:rPr>
        <w:t>Mefford</w:t>
      </w:r>
      <w:proofErr w:type="spellEnd"/>
      <w:r w:rsidR="005F2338">
        <w:rPr>
          <w:rFonts w:ascii="Calibri" w:hAnsi="Calibri"/>
          <w:sz w:val="24"/>
          <w:szCs w:val="24"/>
        </w:rPr>
        <w:t xml:space="preserve"> seconded.  </w:t>
      </w:r>
      <w:r w:rsidR="005F2338">
        <w:rPr>
          <w:rFonts w:ascii="Calibri" w:hAnsi="Calibri"/>
          <w:b/>
          <w:sz w:val="24"/>
          <w:szCs w:val="24"/>
        </w:rPr>
        <w:t>Motion passed, 4-0.</w:t>
      </w:r>
    </w:p>
    <w:p w14:paraId="7122AEAC" w14:textId="1B975C6A" w:rsidR="00BC70B8" w:rsidRPr="00BC70B8" w:rsidRDefault="00BC70B8" w:rsidP="005F2338">
      <w:pPr>
        <w:pStyle w:val="ListBullet"/>
        <w:numPr>
          <w:ilvl w:val="0"/>
          <w:numId w:val="0"/>
        </w:numPr>
      </w:pPr>
    </w:p>
    <w:p w14:paraId="458E32C7" w14:textId="77777777" w:rsidR="005F2338" w:rsidRDefault="00BC70B8" w:rsidP="005F2338">
      <w:pPr>
        <w:pStyle w:val="ListBullet"/>
        <w:numPr>
          <w:ilvl w:val="0"/>
          <w:numId w:val="0"/>
        </w:numPr>
        <w:ind w:left="360" w:hanging="360"/>
      </w:pPr>
      <w:r w:rsidRPr="005F2338">
        <w:rPr>
          <w:b/>
        </w:rPr>
        <w:lastRenderedPageBreak/>
        <w:t>RESOLUTION NO. 2019-06--</w:t>
      </w:r>
      <w:r w:rsidRPr="00BC70B8">
        <w:t>A RESOLUTION ACCEPTING THE RE-APPOINTMENT OF MARCUS CAREY,</w:t>
      </w:r>
    </w:p>
    <w:p w14:paraId="30801EE9" w14:textId="77777777" w:rsidR="005F2338" w:rsidRDefault="00BC70B8" w:rsidP="005F2338">
      <w:pPr>
        <w:pStyle w:val="ListBullet"/>
        <w:numPr>
          <w:ilvl w:val="0"/>
          <w:numId w:val="0"/>
        </w:numPr>
        <w:ind w:left="360" w:hanging="360"/>
      </w:pPr>
      <w:r w:rsidRPr="00BC70B8">
        <w:t>ROBERT F. GREENE, DARRYL CUMMINS, ROBERT SANDERS, TOM QUIRK, AND WESLEY WILLIAMS AND</w:t>
      </w:r>
    </w:p>
    <w:p w14:paraId="5E2E0358" w14:textId="77777777" w:rsidR="005F2338" w:rsidRDefault="00BC70B8" w:rsidP="005F2338">
      <w:pPr>
        <w:pStyle w:val="ListBullet"/>
        <w:numPr>
          <w:ilvl w:val="0"/>
          <w:numId w:val="0"/>
        </w:numPr>
        <w:ind w:left="360" w:hanging="360"/>
      </w:pPr>
      <w:r w:rsidRPr="00BC70B8">
        <w:t>APPOINTMENT OF BRYCE C. RHOADESAS MEMBERS OF THE NORTHERN KENTUCKY REGIONAL ETHICS</w:t>
      </w:r>
    </w:p>
    <w:p w14:paraId="3B461E2C" w14:textId="77777777" w:rsidR="005F2338" w:rsidRDefault="00BC70B8" w:rsidP="005F2338">
      <w:pPr>
        <w:pStyle w:val="ListBullet"/>
        <w:numPr>
          <w:ilvl w:val="0"/>
          <w:numId w:val="0"/>
        </w:numPr>
        <w:ind w:left="360" w:hanging="360"/>
      </w:pPr>
      <w:r w:rsidRPr="00BC70B8">
        <w:t>AUTHORITY ENFORCMENT COMMITTEE FOR A TWO-YEAR TERM, COMMENCING FEBRUARY 1, 2019 AND</w:t>
      </w:r>
    </w:p>
    <w:p w14:paraId="41445125" w14:textId="008BDFF9" w:rsidR="005F2338" w:rsidRDefault="00BC70B8" w:rsidP="005F2338">
      <w:pPr>
        <w:pStyle w:val="ListBullet"/>
        <w:numPr>
          <w:ilvl w:val="0"/>
          <w:numId w:val="0"/>
        </w:numPr>
        <w:ind w:left="360" w:hanging="360"/>
        <w:rPr>
          <w:rFonts w:ascii="Calibri" w:hAnsi="Calibri"/>
          <w:sz w:val="24"/>
          <w:szCs w:val="24"/>
        </w:rPr>
      </w:pPr>
      <w:r w:rsidRPr="00BC70B8">
        <w:t>EXPIRING ON JANUARY 31, 2021.</w:t>
      </w:r>
      <w:r w:rsidR="005F2338">
        <w:t xml:space="preserve"> </w:t>
      </w:r>
      <w:r w:rsidR="005F2338">
        <w:rPr>
          <w:rFonts w:ascii="Calibri" w:hAnsi="Calibri"/>
          <w:sz w:val="24"/>
          <w:szCs w:val="24"/>
        </w:rPr>
        <w:t xml:space="preserve">Commissioner </w:t>
      </w:r>
      <w:proofErr w:type="spellStart"/>
      <w:r w:rsidR="005F2338">
        <w:rPr>
          <w:rFonts w:ascii="Calibri" w:hAnsi="Calibri"/>
          <w:sz w:val="24"/>
          <w:szCs w:val="24"/>
        </w:rPr>
        <w:t>Mefford</w:t>
      </w:r>
      <w:proofErr w:type="spellEnd"/>
      <w:r w:rsidR="005F2338">
        <w:rPr>
          <w:rFonts w:ascii="Calibri" w:hAnsi="Calibri"/>
          <w:sz w:val="24"/>
          <w:szCs w:val="24"/>
        </w:rPr>
        <w:t xml:space="preserve"> moved to approve.  Commissioner Dulaney</w:t>
      </w:r>
    </w:p>
    <w:p w14:paraId="6D3EDB9A" w14:textId="7890EF88" w:rsidR="005F2338" w:rsidRPr="005F2338" w:rsidRDefault="005F2338" w:rsidP="005F2338">
      <w:pPr>
        <w:pStyle w:val="ListBullet"/>
        <w:numPr>
          <w:ilvl w:val="0"/>
          <w:numId w:val="0"/>
        </w:numPr>
        <w:ind w:left="360" w:hanging="360"/>
      </w:pPr>
      <w:r>
        <w:rPr>
          <w:rFonts w:ascii="Calibri" w:hAnsi="Calibri"/>
          <w:sz w:val="24"/>
          <w:szCs w:val="24"/>
        </w:rPr>
        <w:t xml:space="preserve">seconded.  </w:t>
      </w:r>
      <w:r>
        <w:rPr>
          <w:rFonts w:ascii="Calibri" w:hAnsi="Calibri"/>
          <w:b/>
          <w:sz w:val="24"/>
          <w:szCs w:val="24"/>
        </w:rPr>
        <w:t>Motion passed, 4-0.</w:t>
      </w:r>
    </w:p>
    <w:p w14:paraId="1BAAFE80" w14:textId="556DB829" w:rsidR="001B46F9" w:rsidRPr="001B46F9" w:rsidRDefault="001B46F9" w:rsidP="005F2338">
      <w:pPr>
        <w:pStyle w:val="ListBullet"/>
        <w:numPr>
          <w:ilvl w:val="0"/>
          <w:numId w:val="0"/>
        </w:numPr>
        <w:ind w:left="360" w:hanging="360"/>
      </w:pPr>
    </w:p>
    <w:p w14:paraId="09F238EA" w14:textId="77777777" w:rsidR="001B46F9" w:rsidRPr="0015414E" w:rsidRDefault="001B46F9" w:rsidP="0015414E">
      <w:pPr>
        <w:spacing w:after="0" w:line="276" w:lineRule="auto"/>
        <w:rPr>
          <w:rFonts w:ascii="Calibri" w:hAnsi="Calibri" w:cs="Calibri"/>
          <w:i/>
          <w:sz w:val="24"/>
          <w:szCs w:val="24"/>
          <w:u w:val="single"/>
        </w:rPr>
      </w:pPr>
      <w:r w:rsidRPr="0015414E">
        <w:rPr>
          <w:rFonts w:ascii="Calibri" w:hAnsi="Calibri" w:cs="Calibri"/>
          <w:i/>
          <w:sz w:val="24"/>
          <w:szCs w:val="24"/>
          <w:u w:val="single"/>
        </w:rPr>
        <w:t>Municipal Orders</w:t>
      </w:r>
    </w:p>
    <w:p w14:paraId="0128653C" w14:textId="77777777" w:rsidR="005F2338" w:rsidRDefault="005F2338" w:rsidP="005F2338">
      <w:pPr>
        <w:pStyle w:val="ListBullet"/>
        <w:numPr>
          <w:ilvl w:val="0"/>
          <w:numId w:val="0"/>
        </w:numPr>
        <w:ind w:left="360" w:hanging="360"/>
        <w:rPr>
          <w:rFonts w:ascii="Calibri" w:hAnsi="Calibri" w:cs="Calibri"/>
          <w:sz w:val="24"/>
          <w:szCs w:val="24"/>
        </w:rPr>
      </w:pPr>
      <w:r w:rsidRPr="005F2338">
        <w:rPr>
          <w:rFonts w:ascii="Calibri" w:hAnsi="Calibri" w:cs="Calibri"/>
          <w:b/>
          <w:sz w:val="24"/>
          <w:szCs w:val="24"/>
        </w:rPr>
        <w:t>MUNICIPAL ORDER NO. 2019-12--</w:t>
      </w:r>
      <w:r w:rsidRPr="005F2338">
        <w:rPr>
          <w:rFonts w:ascii="Calibri" w:hAnsi="Calibri" w:cs="Calibri"/>
          <w:sz w:val="24"/>
          <w:szCs w:val="24"/>
        </w:rPr>
        <w:t>A MUNICIPAL ORDER ACCEPTING THE TERMS OF THE DECLARATION OF</w:t>
      </w:r>
    </w:p>
    <w:p w14:paraId="35BF443B" w14:textId="77777777" w:rsidR="005F2338" w:rsidRDefault="005F2338" w:rsidP="005F2338">
      <w:pPr>
        <w:pStyle w:val="ListBullet"/>
        <w:numPr>
          <w:ilvl w:val="0"/>
          <w:numId w:val="0"/>
        </w:numPr>
        <w:ind w:left="360" w:hanging="360"/>
        <w:rPr>
          <w:rFonts w:ascii="Calibri" w:hAnsi="Calibri" w:cs="Calibri"/>
          <w:sz w:val="24"/>
          <w:szCs w:val="24"/>
        </w:rPr>
      </w:pPr>
      <w:r w:rsidRPr="005F2338">
        <w:rPr>
          <w:rFonts w:ascii="Calibri" w:hAnsi="Calibri" w:cs="Calibri"/>
          <w:sz w:val="24"/>
          <w:szCs w:val="24"/>
        </w:rPr>
        <w:t>TRUST FOR THE KENTUCKY LEAGUE OF CITIES WORKERS' COMPENSATION TRUST AND AUTHORIZING THE</w:t>
      </w:r>
    </w:p>
    <w:p w14:paraId="13D21BF5" w14:textId="0F0AEA8E" w:rsidR="005F2338" w:rsidRDefault="005F2338" w:rsidP="005F2338">
      <w:pPr>
        <w:pStyle w:val="ListBullet"/>
        <w:numPr>
          <w:ilvl w:val="0"/>
          <w:numId w:val="0"/>
        </w:numPr>
        <w:ind w:left="360" w:hanging="360"/>
        <w:rPr>
          <w:rFonts w:ascii="Calibri" w:hAnsi="Calibri"/>
          <w:sz w:val="24"/>
          <w:szCs w:val="24"/>
        </w:rPr>
      </w:pPr>
      <w:r w:rsidRPr="005F2338">
        <w:rPr>
          <w:rFonts w:ascii="Calibri" w:hAnsi="Calibri" w:cs="Calibri"/>
          <w:sz w:val="24"/>
          <w:szCs w:val="24"/>
        </w:rPr>
        <w:t>MAYOR TO EXECUTE THE DECLARATION OF TRUST</w:t>
      </w:r>
      <w:r>
        <w:rPr>
          <w:rFonts w:ascii="Calibri" w:hAnsi="Calibri" w:cs="Calibri"/>
          <w:sz w:val="24"/>
          <w:szCs w:val="24"/>
        </w:rPr>
        <w:t xml:space="preserve"> </w:t>
      </w:r>
      <w:r>
        <w:rPr>
          <w:rFonts w:ascii="Calibri" w:hAnsi="Calibri"/>
          <w:sz w:val="24"/>
          <w:szCs w:val="24"/>
        </w:rPr>
        <w:t>Commissioner Miller moved to approve.  Commissioner</w:t>
      </w:r>
    </w:p>
    <w:p w14:paraId="08523FDB" w14:textId="3F8AABBA" w:rsidR="005F2338" w:rsidRDefault="005F2338" w:rsidP="005F2338">
      <w:pPr>
        <w:pStyle w:val="ListBullet"/>
        <w:numPr>
          <w:ilvl w:val="0"/>
          <w:numId w:val="0"/>
        </w:numPr>
        <w:ind w:left="360" w:hanging="360"/>
        <w:rPr>
          <w:rFonts w:ascii="Calibri" w:hAnsi="Calibri"/>
          <w:b/>
          <w:sz w:val="24"/>
          <w:szCs w:val="24"/>
        </w:rPr>
      </w:pPr>
      <w:r>
        <w:rPr>
          <w:rFonts w:ascii="Calibri" w:hAnsi="Calibri"/>
          <w:sz w:val="24"/>
          <w:szCs w:val="24"/>
        </w:rPr>
        <w:t xml:space="preserve">Dulaney seconded.  </w:t>
      </w:r>
      <w:r>
        <w:rPr>
          <w:rFonts w:ascii="Calibri" w:hAnsi="Calibri"/>
          <w:b/>
          <w:sz w:val="24"/>
          <w:szCs w:val="24"/>
        </w:rPr>
        <w:t>Motion passed, 4-0.</w:t>
      </w:r>
    </w:p>
    <w:p w14:paraId="45EACA8C" w14:textId="77777777" w:rsidR="00706F99" w:rsidRPr="005F2338" w:rsidRDefault="00706F99" w:rsidP="005F2338">
      <w:pPr>
        <w:pStyle w:val="ListBullet"/>
        <w:numPr>
          <w:ilvl w:val="0"/>
          <w:numId w:val="0"/>
        </w:numPr>
        <w:ind w:left="360" w:hanging="360"/>
        <w:rPr>
          <w:rFonts w:ascii="Calibri" w:hAnsi="Calibri"/>
          <w:sz w:val="24"/>
          <w:szCs w:val="24"/>
        </w:rPr>
      </w:pPr>
    </w:p>
    <w:p w14:paraId="0D4DD8E4" w14:textId="77777777" w:rsidR="005F2338" w:rsidRDefault="005F2338" w:rsidP="005F2338">
      <w:pPr>
        <w:pStyle w:val="ListBullet"/>
        <w:numPr>
          <w:ilvl w:val="0"/>
          <w:numId w:val="0"/>
        </w:numPr>
        <w:ind w:left="360" w:hanging="360"/>
        <w:rPr>
          <w:rFonts w:ascii="Calibri" w:hAnsi="Calibri" w:cs="Calibri"/>
          <w:sz w:val="24"/>
          <w:szCs w:val="24"/>
        </w:rPr>
      </w:pPr>
      <w:r w:rsidRPr="005F2338">
        <w:rPr>
          <w:rFonts w:ascii="Calibri" w:hAnsi="Calibri" w:cs="Calibri"/>
          <w:b/>
          <w:sz w:val="24"/>
          <w:szCs w:val="24"/>
        </w:rPr>
        <w:t>MUNICIPAL ORDER NO. 2019-13--</w:t>
      </w:r>
      <w:r w:rsidRPr="005F2338">
        <w:rPr>
          <w:rFonts w:ascii="Calibri" w:hAnsi="Calibri" w:cs="Calibri"/>
          <w:sz w:val="24"/>
          <w:szCs w:val="24"/>
        </w:rPr>
        <w:t>A MUNICIPAL ORDER ACCEPTING THE TERMS OF THE TRUST PARTICIPATION</w:t>
      </w:r>
    </w:p>
    <w:p w14:paraId="03C7FFA9" w14:textId="77777777" w:rsidR="005F2338" w:rsidRDefault="005F2338" w:rsidP="005F2338">
      <w:pPr>
        <w:pStyle w:val="ListBullet"/>
        <w:numPr>
          <w:ilvl w:val="0"/>
          <w:numId w:val="0"/>
        </w:numPr>
        <w:ind w:left="360" w:hanging="360"/>
        <w:rPr>
          <w:rFonts w:ascii="Calibri" w:hAnsi="Calibri" w:cs="Calibri"/>
          <w:sz w:val="24"/>
          <w:szCs w:val="24"/>
        </w:rPr>
      </w:pPr>
      <w:r w:rsidRPr="005F2338">
        <w:rPr>
          <w:rFonts w:ascii="Calibri" w:hAnsi="Calibri" w:cs="Calibri"/>
          <w:sz w:val="24"/>
          <w:szCs w:val="24"/>
        </w:rPr>
        <w:t>AGREEMENT FOR THE KENTUCKY LEAGUE OF CITIES INSURANCE SERVICES GENERAL INSURANCE TRUST AND</w:t>
      </w:r>
    </w:p>
    <w:p w14:paraId="0ECA6294" w14:textId="424EF0B9" w:rsidR="005F2338" w:rsidRDefault="005F2338" w:rsidP="005F2338">
      <w:pPr>
        <w:pStyle w:val="ListBullet"/>
        <w:numPr>
          <w:ilvl w:val="0"/>
          <w:numId w:val="0"/>
        </w:numPr>
        <w:ind w:left="360" w:hanging="360"/>
        <w:rPr>
          <w:rFonts w:ascii="Calibri" w:hAnsi="Calibri"/>
          <w:sz w:val="24"/>
          <w:szCs w:val="24"/>
        </w:rPr>
      </w:pPr>
      <w:r w:rsidRPr="005F2338">
        <w:rPr>
          <w:rFonts w:ascii="Calibri" w:hAnsi="Calibri" w:cs="Calibri"/>
          <w:sz w:val="24"/>
          <w:szCs w:val="24"/>
        </w:rPr>
        <w:t>AUTHORIZING THE MAYOR TO EXECUTE THE TRUST PARTICIPATION AGREEMENT</w:t>
      </w:r>
      <w:r w:rsidR="00706F99">
        <w:rPr>
          <w:rFonts w:ascii="Calibri" w:hAnsi="Calibri" w:cs="Calibri"/>
          <w:sz w:val="24"/>
          <w:szCs w:val="24"/>
        </w:rPr>
        <w:t>.</w:t>
      </w:r>
      <w:r>
        <w:rPr>
          <w:rFonts w:ascii="Calibri" w:hAnsi="Calibri" w:cs="Calibri"/>
          <w:sz w:val="24"/>
          <w:szCs w:val="24"/>
        </w:rPr>
        <w:t xml:space="preserve">  </w:t>
      </w:r>
      <w:r>
        <w:rPr>
          <w:rFonts w:ascii="Calibri" w:hAnsi="Calibri"/>
          <w:sz w:val="24"/>
          <w:szCs w:val="24"/>
        </w:rPr>
        <w:t xml:space="preserve">Commissioner </w:t>
      </w:r>
      <w:proofErr w:type="spellStart"/>
      <w:r>
        <w:rPr>
          <w:rFonts w:ascii="Calibri" w:hAnsi="Calibri"/>
          <w:sz w:val="24"/>
          <w:szCs w:val="24"/>
        </w:rPr>
        <w:t>Mefford</w:t>
      </w:r>
      <w:proofErr w:type="spellEnd"/>
    </w:p>
    <w:p w14:paraId="4F0E13BD" w14:textId="6C9613CF" w:rsidR="005F2338" w:rsidRPr="005F2338" w:rsidRDefault="005F2338" w:rsidP="005F2338">
      <w:pPr>
        <w:pStyle w:val="ListBullet"/>
        <w:numPr>
          <w:ilvl w:val="0"/>
          <w:numId w:val="0"/>
        </w:numPr>
        <w:ind w:left="360" w:hanging="360"/>
        <w:rPr>
          <w:rFonts w:ascii="Calibri" w:hAnsi="Calibri"/>
          <w:sz w:val="24"/>
          <w:szCs w:val="24"/>
        </w:rPr>
      </w:pPr>
      <w:r>
        <w:rPr>
          <w:rFonts w:ascii="Calibri" w:hAnsi="Calibri"/>
          <w:sz w:val="24"/>
          <w:szCs w:val="24"/>
        </w:rPr>
        <w:t xml:space="preserve">moved to approve.  Commissioner Dulaney seconded.  </w:t>
      </w:r>
      <w:r>
        <w:rPr>
          <w:rFonts w:ascii="Calibri" w:hAnsi="Calibri"/>
          <w:b/>
          <w:sz w:val="24"/>
          <w:szCs w:val="24"/>
        </w:rPr>
        <w:t>Motion passed, 4-0.</w:t>
      </w:r>
    </w:p>
    <w:p w14:paraId="26A4D77F" w14:textId="654B6B6B" w:rsidR="00C46220" w:rsidRPr="005F2338" w:rsidRDefault="00C46220" w:rsidP="005F2338">
      <w:pPr>
        <w:spacing w:after="0" w:line="276" w:lineRule="auto"/>
        <w:jc w:val="both"/>
        <w:rPr>
          <w:rFonts w:ascii="Calibri" w:hAnsi="Calibri" w:cs="Calibri"/>
          <w:sz w:val="24"/>
          <w:szCs w:val="24"/>
        </w:rPr>
      </w:pPr>
    </w:p>
    <w:p w14:paraId="0916CB5A" w14:textId="6F68E84D" w:rsidR="00F26DB5" w:rsidRPr="00105C4F" w:rsidRDefault="00F26DB5" w:rsidP="00F26DB5">
      <w:pPr>
        <w:spacing w:after="0" w:line="276" w:lineRule="auto"/>
        <w:jc w:val="both"/>
        <w:rPr>
          <w:rFonts w:ascii="Calibri" w:hAnsi="Calibri"/>
          <w:sz w:val="24"/>
          <w:szCs w:val="24"/>
          <w:u w:val="single"/>
        </w:rPr>
      </w:pPr>
      <w:r w:rsidRPr="00105C4F">
        <w:rPr>
          <w:rFonts w:ascii="Calibri" w:hAnsi="Calibri"/>
          <w:sz w:val="24"/>
          <w:szCs w:val="24"/>
          <w:u w:val="single"/>
        </w:rPr>
        <w:t>Ordinances</w:t>
      </w:r>
    </w:p>
    <w:p w14:paraId="68F2EB34" w14:textId="59E2E69E" w:rsidR="00C46220" w:rsidRPr="005F2338" w:rsidRDefault="005F2338" w:rsidP="00AC72F0">
      <w:pPr>
        <w:pStyle w:val="ListBullet"/>
        <w:numPr>
          <w:ilvl w:val="0"/>
          <w:numId w:val="0"/>
        </w:numPr>
        <w:rPr>
          <w:rFonts w:ascii="Calibri" w:hAnsi="Calibri" w:cs="Calibri"/>
          <w:b/>
          <w:i/>
          <w:sz w:val="24"/>
          <w:szCs w:val="24"/>
        </w:rPr>
      </w:pPr>
      <w:r w:rsidRPr="005F2338">
        <w:rPr>
          <w:rFonts w:ascii="Calibri" w:hAnsi="Calibri" w:cs="Calibri"/>
          <w:b/>
          <w:sz w:val="24"/>
          <w:szCs w:val="24"/>
        </w:rPr>
        <w:t>ORDINANCE NO. 2019-10--</w:t>
      </w:r>
      <w:r w:rsidRPr="005F2338">
        <w:rPr>
          <w:rFonts w:ascii="Calibri" w:hAnsi="Calibri" w:cs="Calibri"/>
          <w:sz w:val="24"/>
          <w:szCs w:val="24"/>
        </w:rPr>
        <w:t xml:space="preserve">AN ORDINANCE LEVYING AND FIXING THE TAX RATES OF THE CITY OF UNION, KENTUCKY, FOR THE 2018 CALENDAR YEAR; LEVYING SAID TAX UPON REALANDTANGIBLE PROPERTY; FIXINGTHE DATE OFPAYMENT, DISCOUNT PAYMENT, DELINQUENCY AND INTEREST CHARGES; FIXING THE PURPOSE THEREFORE; AND SETTING FORTH THE PROCEDURE FOR COLLECTION OF TAXES. </w:t>
      </w:r>
      <w:r w:rsidRPr="005F2338">
        <w:rPr>
          <w:rFonts w:ascii="Calibri" w:hAnsi="Calibri" w:cs="Calibri"/>
          <w:i/>
          <w:sz w:val="24"/>
          <w:szCs w:val="24"/>
        </w:rPr>
        <w:t>First Reading</w:t>
      </w:r>
    </w:p>
    <w:p w14:paraId="70B62951" w14:textId="175BF42D" w:rsidR="005F2338" w:rsidRDefault="005F2338" w:rsidP="00AC72F0">
      <w:pPr>
        <w:pStyle w:val="ListBullet"/>
        <w:numPr>
          <w:ilvl w:val="0"/>
          <w:numId w:val="0"/>
        </w:numPr>
        <w:rPr>
          <w:rFonts w:ascii="Calibri" w:hAnsi="Calibri"/>
          <w:b/>
          <w:sz w:val="24"/>
          <w:szCs w:val="24"/>
          <w:u w:val="single"/>
        </w:rPr>
      </w:pPr>
    </w:p>
    <w:p w14:paraId="3DB31D9E" w14:textId="7FF1FD73" w:rsidR="005F2338" w:rsidRDefault="005F2338" w:rsidP="00AC72F0">
      <w:pPr>
        <w:pStyle w:val="ListBullet"/>
        <w:numPr>
          <w:ilvl w:val="0"/>
          <w:numId w:val="0"/>
        </w:numPr>
        <w:rPr>
          <w:rFonts w:ascii="Calibri" w:hAnsi="Calibri"/>
          <w:sz w:val="24"/>
          <w:szCs w:val="24"/>
        </w:rPr>
      </w:pPr>
      <w:r>
        <w:rPr>
          <w:rFonts w:ascii="Calibri" w:hAnsi="Calibri"/>
          <w:sz w:val="24"/>
          <w:szCs w:val="24"/>
        </w:rPr>
        <w:t>Commissioner Miller and Mayor Solomon noted that the tax rate has not raised for at least 12 years in the City of Union, with the city taking advantage of growth and a good economy to keep taxes low.</w:t>
      </w:r>
      <w:r w:rsidR="00706F99">
        <w:rPr>
          <w:rFonts w:ascii="Calibri" w:hAnsi="Calibri"/>
          <w:sz w:val="24"/>
          <w:szCs w:val="24"/>
        </w:rPr>
        <w:t xml:space="preserve">  Over the past four-and-one-half years since the start of this administration, the city has been growing more than in past years.  </w:t>
      </w:r>
      <w:r w:rsidR="00201C4F">
        <w:rPr>
          <w:rFonts w:ascii="Calibri" w:hAnsi="Calibri"/>
          <w:sz w:val="24"/>
          <w:szCs w:val="24"/>
        </w:rPr>
        <w:t>“</w:t>
      </w:r>
      <w:r w:rsidR="00706F99">
        <w:rPr>
          <w:rFonts w:ascii="Calibri" w:hAnsi="Calibri"/>
          <w:sz w:val="24"/>
          <w:szCs w:val="24"/>
        </w:rPr>
        <w:t>This administration has added staff and increased city services to manage city growth all without raising the tax rate</w:t>
      </w:r>
      <w:r w:rsidR="008A7639">
        <w:rPr>
          <w:rFonts w:ascii="Calibri" w:hAnsi="Calibri"/>
          <w:sz w:val="24"/>
          <w:szCs w:val="24"/>
        </w:rPr>
        <w:t xml:space="preserve"> since taking office.</w:t>
      </w:r>
      <w:r w:rsidR="00201C4F">
        <w:rPr>
          <w:rFonts w:ascii="Calibri" w:hAnsi="Calibri"/>
          <w:sz w:val="24"/>
          <w:szCs w:val="24"/>
        </w:rPr>
        <w:t>” said Mayor Solomon</w:t>
      </w:r>
      <w:r w:rsidR="00706F99">
        <w:rPr>
          <w:rFonts w:ascii="Calibri" w:hAnsi="Calibri"/>
          <w:sz w:val="24"/>
          <w:szCs w:val="24"/>
        </w:rPr>
        <w:t xml:space="preserve">.  </w:t>
      </w:r>
    </w:p>
    <w:p w14:paraId="731FA9A6" w14:textId="77777777" w:rsidR="005F2338" w:rsidRPr="005F2338" w:rsidRDefault="005F2338" w:rsidP="00AC72F0">
      <w:pPr>
        <w:pStyle w:val="ListBullet"/>
        <w:numPr>
          <w:ilvl w:val="0"/>
          <w:numId w:val="0"/>
        </w:numPr>
        <w:rPr>
          <w:rFonts w:ascii="Calibri" w:hAnsi="Calibri"/>
          <w:sz w:val="24"/>
          <w:szCs w:val="24"/>
        </w:rPr>
      </w:pPr>
    </w:p>
    <w:p w14:paraId="7357AA73" w14:textId="4D08E2D5" w:rsidR="00281F4A" w:rsidRDefault="00281F4A" w:rsidP="002449CB">
      <w:pPr>
        <w:pStyle w:val="ListBullet"/>
        <w:numPr>
          <w:ilvl w:val="0"/>
          <w:numId w:val="0"/>
        </w:numPr>
        <w:ind w:left="360" w:hanging="360"/>
        <w:rPr>
          <w:rFonts w:ascii="Calibri" w:hAnsi="Calibri"/>
          <w:b/>
          <w:sz w:val="24"/>
          <w:szCs w:val="24"/>
          <w:u w:val="single"/>
        </w:rPr>
      </w:pPr>
      <w:r>
        <w:rPr>
          <w:rFonts w:ascii="Calibri" w:hAnsi="Calibri"/>
          <w:b/>
          <w:sz w:val="24"/>
          <w:szCs w:val="24"/>
          <w:u w:val="single"/>
        </w:rPr>
        <w:t>Announcements</w:t>
      </w:r>
    </w:p>
    <w:p w14:paraId="0532EE8C" w14:textId="086575F8" w:rsidR="00CA3803" w:rsidRPr="00201C4F" w:rsidRDefault="00AF6B6F" w:rsidP="00C70A0F">
      <w:pPr>
        <w:pStyle w:val="ListBullet"/>
        <w:numPr>
          <w:ilvl w:val="0"/>
          <w:numId w:val="0"/>
        </w:numPr>
        <w:spacing w:after="0"/>
        <w:rPr>
          <w:rFonts w:ascii="Calibri" w:hAnsi="Calibri"/>
          <w:sz w:val="24"/>
          <w:szCs w:val="24"/>
        </w:rPr>
      </w:pPr>
      <w:r>
        <w:rPr>
          <w:rFonts w:ascii="Calibri" w:hAnsi="Calibri"/>
          <w:sz w:val="24"/>
          <w:szCs w:val="24"/>
        </w:rPr>
        <w:t xml:space="preserve">The next </w:t>
      </w:r>
      <w:r w:rsidR="00610E8E">
        <w:rPr>
          <w:rFonts w:ascii="Calibri" w:hAnsi="Calibri"/>
          <w:sz w:val="24"/>
          <w:szCs w:val="24"/>
        </w:rPr>
        <w:t xml:space="preserve">scheduled </w:t>
      </w:r>
      <w:r>
        <w:rPr>
          <w:rFonts w:ascii="Calibri" w:hAnsi="Calibri"/>
          <w:sz w:val="24"/>
          <w:szCs w:val="24"/>
        </w:rPr>
        <w:t>meeting will be held o</w:t>
      </w:r>
      <w:r w:rsidR="005F2338">
        <w:rPr>
          <w:rFonts w:ascii="Calibri" w:hAnsi="Calibri"/>
          <w:sz w:val="24"/>
          <w:szCs w:val="24"/>
        </w:rPr>
        <w:t xml:space="preserve">n Monday, August 5.  Commissioner </w:t>
      </w:r>
      <w:proofErr w:type="spellStart"/>
      <w:r w:rsidR="005F2338">
        <w:rPr>
          <w:rFonts w:ascii="Calibri" w:hAnsi="Calibri"/>
          <w:sz w:val="24"/>
          <w:szCs w:val="24"/>
        </w:rPr>
        <w:t>Mefford</w:t>
      </w:r>
      <w:proofErr w:type="spellEnd"/>
      <w:r w:rsidR="005F2338">
        <w:rPr>
          <w:rFonts w:ascii="Calibri" w:hAnsi="Calibri"/>
          <w:sz w:val="24"/>
          <w:szCs w:val="24"/>
        </w:rPr>
        <w:t xml:space="preserve"> will conduct the meeting at Mayor Pro </w:t>
      </w:r>
      <w:proofErr w:type="spellStart"/>
      <w:r w:rsidR="005F2338">
        <w:rPr>
          <w:rFonts w:ascii="Calibri" w:hAnsi="Calibri"/>
          <w:sz w:val="24"/>
          <w:szCs w:val="24"/>
        </w:rPr>
        <w:t>Tem</w:t>
      </w:r>
      <w:proofErr w:type="spellEnd"/>
      <w:r w:rsidR="005F2338">
        <w:rPr>
          <w:rFonts w:ascii="Calibri" w:hAnsi="Calibri"/>
          <w:sz w:val="24"/>
          <w:szCs w:val="24"/>
        </w:rPr>
        <w:t xml:space="preserve"> as Mayor Solomon will be out of town.  It was noted that any discussion of </w:t>
      </w:r>
      <w:r w:rsidR="00201C4F">
        <w:rPr>
          <w:rFonts w:ascii="Calibri" w:hAnsi="Calibri"/>
          <w:sz w:val="24"/>
          <w:szCs w:val="24"/>
        </w:rPr>
        <w:t>branding/</w:t>
      </w:r>
      <w:r w:rsidR="005F2338">
        <w:rPr>
          <w:rFonts w:ascii="Calibri" w:hAnsi="Calibri"/>
          <w:sz w:val="24"/>
          <w:szCs w:val="24"/>
        </w:rPr>
        <w:t>logo will be tabled until September’s meeting, as Solomon and Ramage will be both unavailable.  Tuesday, September 3 was set as the date for the September meeting of the Commission, due to the Labor Day holiday</w:t>
      </w:r>
      <w:r w:rsidR="00201C4F">
        <w:rPr>
          <w:rFonts w:ascii="Calibri" w:hAnsi="Calibri"/>
          <w:sz w:val="24"/>
          <w:szCs w:val="24"/>
        </w:rPr>
        <w:t xml:space="preserve"> on September 2</w:t>
      </w:r>
      <w:r w:rsidR="005F2338">
        <w:rPr>
          <w:rFonts w:ascii="Calibri" w:hAnsi="Calibri"/>
          <w:sz w:val="24"/>
          <w:szCs w:val="24"/>
        </w:rPr>
        <w:t>.</w:t>
      </w:r>
    </w:p>
    <w:p w14:paraId="4BDA5B14" w14:textId="567F532E" w:rsidR="00201C4F" w:rsidRDefault="00201C4F">
      <w:pPr>
        <w:rPr>
          <w:rFonts w:ascii="Calibri" w:hAnsi="Calibri"/>
          <w:b/>
          <w:sz w:val="24"/>
          <w:szCs w:val="24"/>
          <w:u w:val="single"/>
        </w:rPr>
      </w:pPr>
      <w:r>
        <w:rPr>
          <w:rFonts w:ascii="Calibri" w:hAnsi="Calibri"/>
          <w:b/>
          <w:sz w:val="24"/>
          <w:szCs w:val="24"/>
          <w:u w:val="single"/>
        </w:rPr>
        <w:br w:type="page"/>
      </w:r>
    </w:p>
    <w:p w14:paraId="6DA6E4B9" w14:textId="77777777" w:rsidR="00973C48" w:rsidRDefault="00973C48" w:rsidP="00063F4B">
      <w:pPr>
        <w:pStyle w:val="ListBullet"/>
        <w:numPr>
          <w:ilvl w:val="0"/>
          <w:numId w:val="0"/>
        </w:numPr>
        <w:spacing w:after="0"/>
        <w:rPr>
          <w:rFonts w:ascii="Calibri" w:hAnsi="Calibri"/>
          <w:b/>
          <w:sz w:val="24"/>
          <w:szCs w:val="24"/>
          <w:u w:val="single"/>
        </w:rPr>
      </w:pPr>
    </w:p>
    <w:p w14:paraId="38FEF058" w14:textId="3E3329E0" w:rsidR="0075598E" w:rsidRPr="00611E6E" w:rsidRDefault="0075598E" w:rsidP="00063F4B">
      <w:pPr>
        <w:pStyle w:val="ListBullet"/>
        <w:numPr>
          <w:ilvl w:val="0"/>
          <w:numId w:val="0"/>
        </w:numPr>
        <w:spacing w:after="0"/>
        <w:rPr>
          <w:rFonts w:ascii="Calibri" w:hAnsi="Calibri"/>
          <w:b/>
          <w:sz w:val="24"/>
          <w:szCs w:val="24"/>
          <w:u w:val="single"/>
        </w:rPr>
      </w:pPr>
      <w:r w:rsidRPr="00611E6E">
        <w:rPr>
          <w:rFonts w:ascii="Calibri" w:hAnsi="Calibri"/>
          <w:b/>
          <w:sz w:val="24"/>
          <w:szCs w:val="24"/>
          <w:u w:val="single"/>
        </w:rPr>
        <w:t>Adjournment</w:t>
      </w:r>
    </w:p>
    <w:p w14:paraId="275729A0" w14:textId="4B58FED1" w:rsidR="0075598E" w:rsidRPr="0007471C" w:rsidRDefault="0075598E" w:rsidP="00063F4B">
      <w:pPr>
        <w:pStyle w:val="ListBullet"/>
        <w:numPr>
          <w:ilvl w:val="0"/>
          <w:numId w:val="0"/>
        </w:numPr>
        <w:spacing w:after="0"/>
        <w:rPr>
          <w:rFonts w:ascii="Calibri" w:hAnsi="Calibri"/>
          <w:b/>
          <w:sz w:val="24"/>
          <w:szCs w:val="24"/>
        </w:rPr>
      </w:pPr>
      <w:r w:rsidRPr="00611E6E">
        <w:rPr>
          <w:rFonts w:ascii="Calibri" w:hAnsi="Calibri"/>
          <w:sz w:val="24"/>
          <w:szCs w:val="24"/>
        </w:rPr>
        <w:t xml:space="preserve">Motion to </w:t>
      </w:r>
      <w:r w:rsidR="0093645E" w:rsidRPr="00611E6E">
        <w:rPr>
          <w:rFonts w:ascii="Calibri" w:hAnsi="Calibri"/>
          <w:sz w:val="24"/>
          <w:szCs w:val="24"/>
        </w:rPr>
        <w:t>adjourn</w:t>
      </w:r>
      <w:r w:rsidRPr="00611E6E">
        <w:rPr>
          <w:rFonts w:ascii="Calibri" w:hAnsi="Calibri"/>
          <w:sz w:val="24"/>
          <w:szCs w:val="24"/>
        </w:rPr>
        <w:t xml:space="preserve"> was made by Commissioner </w:t>
      </w:r>
      <w:proofErr w:type="spellStart"/>
      <w:r w:rsidR="005F2338">
        <w:rPr>
          <w:rFonts w:ascii="Calibri" w:hAnsi="Calibri"/>
          <w:sz w:val="24"/>
          <w:szCs w:val="24"/>
        </w:rPr>
        <w:t>Mefford</w:t>
      </w:r>
      <w:proofErr w:type="spellEnd"/>
      <w:r w:rsidR="005F2338">
        <w:rPr>
          <w:rFonts w:ascii="Calibri" w:hAnsi="Calibri"/>
          <w:sz w:val="24"/>
          <w:szCs w:val="24"/>
        </w:rPr>
        <w:t xml:space="preserve"> </w:t>
      </w:r>
      <w:r w:rsidR="007F4B7D" w:rsidRPr="00611E6E">
        <w:rPr>
          <w:rFonts w:ascii="Calibri" w:hAnsi="Calibri"/>
          <w:sz w:val="24"/>
          <w:szCs w:val="24"/>
        </w:rPr>
        <w:t>and</w:t>
      </w:r>
      <w:r w:rsidR="00B962A3" w:rsidRPr="00611E6E">
        <w:rPr>
          <w:rFonts w:ascii="Calibri" w:hAnsi="Calibri"/>
          <w:sz w:val="24"/>
          <w:szCs w:val="24"/>
        </w:rPr>
        <w:t xml:space="preserve"> s</w:t>
      </w:r>
      <w:r w:rsidRPr="00611E6E">
        <w:rPr>
          <w:rFonts w:ascii="Calibri" w:hAnsi="Calibri"/>
          <w:sz w:val="24"/>
          <w:szCs w:val="24"/>
        </w:rPr>
        <w:t xml:space="preserve">econded by Commissioner </w:t>
      </w:r>
      <w:r w:rsidR="00C46220">
        <w:rPr>
          <w:rFonts w:ascii="Calibri" w:hAnsi="Calibri"/>
          <w:sz w:val="24"/>
          <w:szCs w:val="24"/>
        </w:rPr>
        <w:t>Miller</w:t>
      </w:r>
      <w:r w:rsidRPr="00611E6E">
        <w:rPr>
          <w:rFonts w:ascii="Calibri" w:hAnsi="Calibri"/>
          <w:sz w:val="24"/>
          <w:szCs w:val="24"/>
        </w:rPr>
        <w:t xml:space="preserve">.  </w:t>
      </w:r>
      <w:r w:rsidRPr="00611E6E">
        <w:rPr>
          <w:rFonts w:ascii="Calibri" w:hAnsi="Calibri"/>
          <w:b/>
          <w:sz w:val="24"/>
          <w:szCs w:val="24"/>
        </w:rPr>
        <w:t xml:space="preserve">Motion </w:t>
      </w:r>
      <w:r w:rsidR="00281F4A">
        <w:rPr>
          <w:rFonts w:ascii="Calibri" w:hAnsi="Calibri"/>
          <w:b/>
          <w:sz w:val="24"/>
          <w:szCs w:val="24"/>
        </w:rPr>
        <w:t>carried</w:t>
      </w:r>
      <w:r w:rsidRPr="00611E6E">
        <w:rPr>
          <w:rFonts w:ascii="Calibri" w:hAnsi="Calibri"/>
          <w:b/>
          <w:sz w:val="24"/>
          <w:szCs w:val="24"/>
        </w:rPr>
        <w:t xml:space="preserve"> </w:t>
      </w:r>
      <w:r w:rsidR="005F2338">
        <w:rPr>
          <w:rFonts w:ascii="Calibri" w:hAnsi="Calibri"/>
          <w:b/>
          <w:sz w:val="24"/>
          <w:szCs w:val="24"/>
        </w:rPr>
        <w:t>5</w:t>
      </w:r>
      <w:r w:rsidRPr="00611E6E">
        <w:rPr>
          <w:rFonts w:ascii="Calibri" w:hAnsi="Calibri"/>
          <w:b/>
          <w:sz w:val="24"/>
          <w:szCs w:val="24"/>
        </w:rPr>
        <w:t>-0.</w:t>
      </w:r>
      <w:r w:rsidRPr="00611E6E">
        <w:rPr>
          <w:rFonts w:ascii="Calibri" w:hAnsi="Calibri"/>
          <w:sz w:val="24"/>
          <w:szCs w:val="24"/>
        </w:rPr>
        <w:t xml:space="preserve">  Meeting adjourned at </w:t>
      </w:r>
      <w:r w:rsidR="005F2338">
        <w:rPr>
          <w:rFonts w:ascii="Calibri" w:hAnsi="Calibri"/>
          <w:sz w:val="24"/>
          <w:szCs w:val="24"/>
        </w:rPr>
        <w:t>7:30</w:t>
      </w:r>
      <w:r w:rsidRPr="00611E6E">
        <w:rPr>
          <w:rFonts w:ascii="Calibri" w:hAnsi="Calibri"/>
          <w:sz w:val="24"/>
          <w:szCs w:val="24"/>
        </w:rPr>
        <w:t xml:space="preserve"> p.m</w:t>
      </w:r>
      <w:r w:rsidRPr="00611E6E">
        <w:rPr>
          <w:sz w:val="24"/>
          <w:szCs w:val="24"/>
        </w:rPr>
        <w:t>.</w:t>
      </w:r>
    </w:p>
    <w:p w14:paraId="505BC83B" w14:textId="3D196251" w:rsidR="00DD6153" w:rsidRDefault="00DD6153" w:rsidP="00063F4B">
      <w:pPr>
        <w:pStyle w:val="ListBullet"/>
        <w:numPr>
          <w:ilvl w:val="0"/>
          <w:numId w:val="0"/>
        </w:numPr>
        <w:spacing w:after="0"/>
        <w:jc w:val="both"/>
        <w:rPr>
          <w:rFonts w:ascii="Calibri" w:hAnsi="Calibri" w:cs="Calibri"/>
          <w:b/>
          <w:sz w:val="24"/>
          <w:szCs w:val="24"/>
        </w:rPr>
      </w:pPr>
    </w:p>
    <w:p w14:paraId="11DDA08F" w14:textId="77777777" w:rsidR="00201C4F" w:rsidRDefault="00201C4F" w:rsidP="00063F4B">
      <w:pPr>
        <w:pStyle w:val="ListBullet"/>
        <w:numPr>
          <w:ilvl w:val="0"/>
          <w:numId w:val="0"/>
        </w:numPr>
        <w:spacing w:after="0"/>
        <w:jc w:val="both"/>
        <w:rPr>
          <w:rFonts w:ascii="Calibri" w:hAnsi="Calibri" w:cs="Calibri"/>
          <w:b/>
          <w:sz w:val="24"/>
          <w:szCs w:val="24"/>
        </w:rPr>
      </w:pPr>
    </w:p>
    <w:p w14:paraId="514468D8" w14:textId="37B25B0D" w:rsidR="00281D06" w:rsidRPr="00611E6E" w:rsidRDefault="00526997" w:rsidP="00063F4B">
      <w:pPr>
        <w:pStyle w:val="ListBullet"/>
        <w:numPr>
          <w:ilvl w:val="0"/>
          <w:numId w:val="0"/>
        </w:numPr>
        <w:spacing w:after="0"/>
        <w:jc w:val="both"/>
        <w:rPr>
          <w:rFonts w:ascii="Calibri" w:hAnsi="Calibri" w:cs="Calibri"/>
          <w:b/>
          <w:sz w:val="24"/>
          <w:szCs w:val="24"/>
        </w:rPr>
      </w:pPr>
      <w:r w:rsidRPr="00611E6E">
        <w:rPr>
          <w:rFonts w:ascii="Calibri" w:hAnsi="Calibri" w:cs="Calibri"/>
          <w:b/>
          <w:sz w:val="24"/>
          <w:szCs w:val="24"/>
        </w:rPr>
        <w:t>APPROVED:</w:t>
      </w:r>
      <w:r w:rsidRPr="00611E6E">
        <w:rPr>
          <w:rFonts w:ascii="Calibri" w:hAnsi="Calibri" w:cs="Calibri"/>
          <w:b/>
          <w:sz w:val="24"/>
          <w:szCs w:val="24"/>
        </w:rPr>
        <w:tab/>
      </w:r>
      <w:r w:rsidRPr="00611E6E">
        <w:rPr>
          <w:rFonts w:ascii="Calibri" w:hAnsi="Calibri" w:cs="Calibri"/>
          <w:b/>
          <w:sz w:val="24"/>
          <w:szCs w:val="24"/>
        </w:rPr>
        <w:tab/>
      </w:r>
      <w:r w:rsidRPr="00611E6E">
        <w:rPr>
          <w:rFonts w:ascii="Calibri" w:hAnsi="Calibri" w:cs="Calibri"/>
          <w:b/>
          <w:sz w:val="24"/>
          <w:szCs w:val="24"/>
        </w:rPr>
        <w:tab/>
      </w:r>
      <w:r w:rsidRPr="00611E6E">
        <w:rPr>
          <w:rFonts w:ascii="Calibri" w:hAnsi="Calibri" w:cs="Calibri"/>
          <w:b/>
          <w:sz w:val="24"/>
          <w:szCs w:val="24"/>
        </w:rPr>
        <w:tab/>
      </w:r>
      <w:r w:rsidRPr="00611E6E">
        <w:rPr>
          <w:rFonts w:ascii="Calibri" w:hAnsi="Calibri" w:cs="Calibri"/>
          <w:b/>
          <w:sz w:val="24"/>
          <w:szCs w:val="24"/>
        </w:rPr>
        <w:tab/>
        <w:t>ATTEST:</w:t>
      </w:r>
    </w:p>
    <w:p w14:paraId="1AFA09DA" w14:textId="77777777" w:rsidR="00526997" w:rsidRPr="00611E6E" w:rsidRDefault="00526997" w:rsidP="00063F4B">
      <w:pPr>
        <w:pStyle w:val="ListBullet"/>
        <w:numPr>
          <w:ilvl w:val="0"/>
          <w:numId w:val="0"/>
        </w:numPr>
        <w:spacing w:after="0"/>
        <w:jc w:val="both"/>
        <w:rPr>
          <w:rFonts w:ascii="Calibri" w:hAnsi="Calibri" w:cs="Calibri"/>
          <w:b/>
          <w:sz w:val="24"/>
          <w:szCs w:val="24"/>
        </w:rPr>
      </w:pPr>
    </w:p>
    <w:p w14:paraId="0558BC1A" w14:textId="77777777" w:rsidR="00526997" w:rsidRPr="00611E6E" w:rsidRDefault="00526997" w:rsidP="00063F4B">
      <w:pPr>
        <w:pStyle w:val="ListBullet"/>
        <w:numPr>
          <w:ilvl w:val="0"/>
          <w:numId w:val="0"/>
        </w:numPr>
        <w:spacing w:after="0"/>
        <w:jc w:val="both"/>
        <w:rPr>
          <w:rFonts w:ascii="Calibri" w:hAnsi="Calibri" w:cs="Calibri"/>
          <w:b/>
          <w:sz w:val="24"/>
          <w:szCs w:val="24"/>
        </w:rPr>
      </w:pPr>
    </w:p>
    <w:p w14:paraId="3834E4FF" w14:textId="77777777" w:rsidR="00526997" w:rsidRPr="00611E6E" w:rsidRDefault="00526997" w:rsidP="00063F4B">
      <w:pPr>
        <w:pStyle w:val="ListBullet"/>
        <w:numPr>
          <w:ilvl w:val="0"/>
          <w:numId w:val="0"/>
        </w:numPr>
        <w:spacing w:after="0"/>
        <w:jc w:val="both"/>
        <w:rPr>
          <w:rFonts w:ascii="Calibri" w:hAnsi="Calibri" w:cs="Calibri"/>
          <w:b/>
          <w:sz w:val="24"/>
          <w:szCs w:val="24"/>
        </w:rPr>
      </w:pPr>
      <w:r w:rsidRPr="00611E6E">
        <w:rPr>
          <w:rFonts w:ascii="Calibri" w:hAnsi="Calibri" w:cs="Calibri"/>
          <w:b/>
          <w:sz w:val="24"/>
          <w:szCs w:val="24"/>
        </w:rPr>
        <w:t>_________________________</w:t>
      </w:r>
      <w:r w:rsidRPr="00611E6E">
        <w:rPr>
          <w:rFonts w:ascii="Calibri" w:hAnsi="Calibri" w:cs="Calibri"/>
          <w:b/>
          <w:sz w:val="24"/>
          <w:szCs w:val="24"/>
        </w:rPr>
        <w:tab/>
      </w:r>
      <w:r w:rsidRPr="00611E6E">
        <w:rPr>
          <w:rFonts w:ascii="Calibri" w:hAnsi="Calibri" w:cs="Calibri"/>
          <w:b/>
          <w:sz w:val="24"/>
          <w:szCs w:val="24"/>
        </w:rPr>
        <w:tab/>
      </w:r>
      <w:r w:rsidRPr="00611E6E">
        <w:rPr>
          <w:rFonts w:ascii="Calibri" w:hAnsi="Calibri" w:cs="Calibri"/>
          <w:b/>
          <w:sz w:val="24"/>
          <w:szCs w:val="24"/>
        </w:rPr>
        <w:tab/>
        <w:t>______________________________</w:t>
      </w:r>
      <w:r w:rsidR="0005279B" w:rsidRPr="00611E6E">
        <w:rPr>
          <w:rFonts w:ascii="Calibri" w:hAnsi="Calibri" w:cs="Calibri"/>
          <w:b/>
          <w:sz w:val="24"/>
          <w:szCs w:val="24"/>
        </w:rPr>
        <w:t>__</w:t>
      </w:r>
    </w:p>
    <w:p w14:paraId="6041E346" w14:textId="0BE73732" w:rsidR="00526997" w:rsidRPr="00611E6E" w:rsidRDefault="00B379AC" w:rsidP="00063F4B">
      <w:pPr>
        <w:pStyle w:val="ListBullet"/>
        <w:numPr>
          <w:ilvl w:val="0"/>
          <w:numId w:val="0"/>
        </w:numPr>
        <w:spacing w:after="0"/>
        <w:jc w:val="both"/>
        <w:rPr>
          <w:rFonts w:ascii="Calibri" w:hAnsi="Calibri" w:cs="Calibri"/>
          <w:sz w:val="24"/>
          <w:szCs w:val="24"/>
        </w:rPr>
      </w:pPr>
      <w:r>
        <w:rPr>
          <w:rFonts w:ascii="Calibri" w:hAnsi="Calibri" w:cs="Calibri"/>
          <w:b/>
          <w:sz w:val="24"/>
          <w:szCs w:val="24"/>
        </w:rPr>
        <w:t xml:space="preserve">John </w:t>
      </w:r>
      <w:proofErr w:type="spellStart"/>
      <w:r>
        <w:rPr>
          <w:rFonts w:ascii="Calibri" w:hAnsi="Calibri" w:cs="Calibri"/>
          <w:b/>
          <w:sz w:val="24"/>
          <w:szCs w:val="24"/>
        </w:rPr>
        <w:t>Mefford</w:t>
      </w:r>
      <w:proofErr w:type="spellEnd"/>
      <w:r w:rsidR="00526997" w:rsidRPr="00611E6E">
        <w:rPr>
          <w:rFonts w:ascii="Calibri" w:hAnsi="Calibri" w:cs="Calibri"/>
          <w:b/>
          <w:sz w:val="24"/>
          <w:szCs w:val="24"/>
        </w:rPr>
        <w:t>, Mayor</w:t>
      </w:r>
      <w:r>
        <w:rPr>
          <w:rFonts w:ascii="Calibri" w:hAnsi="Calibri" w:cs="Calibri"/>
          <w:b/>
          <w:sz w:val="24"/>
          <w:szCs w:val="24"/>
        </w:rPr>
        <w:t xml:space="preserve"> Pro </w:t>
      </w:r>
      <w:proofErr w:type="spellStart"/>
      <w:r>
        <w:rPr>
          <w:rFonts w:ascii="Calibri" w:hAnsi="Calibri" w:cs="Calibri"/>
          <w:b/>
          <w:sz w:val="24"/>
          <w:szCs w:val="24"/>
        </w:rPr>
        <w:t>Tem</w:t>
      </w:r>
      <w:proofErr w:type="spellEnd"/>
      <w:r w:rsidR="00526997" w:rsidRPr="00611E6E">
        <w:rPr>
          <w:rFonts w:ascii="Calibri" w:hAnsi="Calibri" w:cs="Calibri"/>
          <w:b/>
          <w:sz w:val="24"/>
          <w:szCs w:val="24"/>
        </w:rPr>
        <w:tab/>
      </w:r>
      <w:r w:rsidR="00526997" w:rsidRPr="00611E6E">
        <w:rPr>
          <w:rFonts w:ascii="Calibri" w:hAnsi="Calibri" w:cs="Calibri"/>
          <w:b/>
          <w:sz w:val="24"/>
          <w:szCs w:val="24"/>
        </w:rPr>
        <w:tab/>
      </w:r>
      <w:r w:rsidR="00526997" w:rsidRPr="00611E6E">
        <w:rPr>
          <w:rFonts w:ascii="Calibri" w:hAnsi="Calibri" w:cs="Calibri"/>
          <w:b/>
          <w:sz w:val="24"/>
          <w:szCs w:val="24"/>
        </w:rPr>
        <w:tab/>
      </w:r>
      <w:r w:rsidR="00954F9D">
        <w:rPr>
          <w:rFonts w:ascii="Calibri" w:hAnsi="Calibri" w:cs="Calibri"/>
          <w:b/>
          <w:sz w:val="24"/>
          <w:szCs w:val="24"/>
        </w:rPr>
        <w:t>Melissa Hinkle</w:t>
      </w:r>
      <w:r w:rsidR="00B0104C">
        <w:rPr>
          <w:rFonts w:ascii="Calibri" w:hAnsi="Calibri" w:cs="Calibri"/>
          <w:b/>
          <w:sz w:val="24"/>
          <w:szCs w:val="24"/>
        </w:rPr>
        <w:t xml:space="preserve">, </w:t>
      </w:r>
      <w:r w:rsidR="00954F9D">
        <w:rPr>
          <w:rFonts w:ascii="Calibri" w:hAnsi="Calibri" w:cs="Calibri"/>
          <w:b/>
          <w:sz w:val="24"/>
          <w:szCs w:val="24"/>
        </w:rPr>
        <w:t xml:space="preserve">Interim </w:t>
      </w:r>
      <w:r w:rsidR="00B0104C">
        <w:rPr>
          <w:rFonts w:ascii="Calibri" w:hAnsi="Calibri" w:cs="Calibri"/>
          <w:b/>
          <w:sz w:val="24"/>
          <w:szCs w:val="24"/>
        </w:rPr>
        <w:t>City Clerk</w:t>
      </w:r>
    </w:p>
    <w:sectPr w:rsidR="00526997" w:rsidRPr="00611E6E" w:rsidSect="00BD40FA">
      <w:footerReference w:type="default" r:id="rId8"/>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8254B" w14:textId="77777777" w:rsidR="00FE4F4F" w:rsidRDefault="00FE4F4F" w:rsidP="008F37D7">
      <w:pPr>
        <w:spacing w:after="0" w:line="240" w:lineRule="auto"/>
      </w:pPr>
      <w:r>
        <w:separator/>
      </w:r>
    </w:p>
  </w:endnote>
  <w:endnote w:type="continuationSeparator" w:id="0">
    <w:p w14:paraId="04E4858E" w14:textId="77777777" w:rsidR="00FE4F4F" w:rsidRDefault="00FE4F4F" w:rsidP="008F3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B37E0" w14:textId="77777777" w:rsidR="008F37D7" w:rsidRDefault="008F37D7"/>
  <w:tbl>
    <w:tblPr>
      <w:tblW w:w="5000" w:type="pct"/>
      <w:jc w:val="center"/>
      <w:tblCellMar>
        <w:top w:w="144" w:type="dxa"/>
        <w:left w:w="115" w:type="dxa"/>
        <w:bottom w:w="144" w:type="dxa"/>
        <w:right w:w="115" w:type="dxa"/>
      </w:tblCellMar>
      <w:tblLook w:val="04A0" w:firstRow="1" w:lastRow="0" w:firstColumn="1" w:lastColumn="0" w:noHBand="0" w:noVBand="1"/>
    </w:tblPr>
    <w:tblGrid>
      <w:gridCol w:w="7062"/>
      <w:gridCol w:w="3738"/>
    </w:tblGrid>
    <w:tr w:rsidR="008F37D7" w14:paraId="2F23BFB1" w14:textId="77777777" w:rsidTr="00941DA8">
      <w:trPr>
        <w:trHeight w:hRule="exact" w:val="115"/>
        <w:jc w:val="center"/>
      </w:trPr>
      <w:tc>
        <w:tcPr>
          <w:tcW w:w="6120" w:type="dxa"/>
          <w:shd w:val="clear" w:color="auto" w:fill="5B9BD5" w:themeFill="accent1"/>
          <w:tcMar>
            <w:top w:w="0" w:type="dxa"/>
            <w:bottom w:w="0" w:type="dxa"/>
          </w:tcMar>
        </w:tcPr>
        <w:p w14:paraId="59EB76D9" w14:textId="77777777" w:rsidR="008F37D7" w:rsidRDefault="008F37D7">
          <w:pPr>
            <w:pStyle w:val="Header"/>
            <w:tabs>
              <w:tab w:val="clear" w:pos="4680"/>
              <w:tab w:val="clear" w:pos="9360"/>
            </w:tabs>
            <w:rPr>
              <w:caps/>
              <w:sz w:val="18"/>
            </w:rPr>
          </w:pPr>
        </w:p>
        <w:p w14:paraId="393B40F1" w14:textId="77777777" w:rsidR="008F37D7" w:rsidRDefault="008F37D7">
          <w:pPr>
            <w:pStyle w:val="Header"/>
            <w:tabs>
              <w:tab w:val="clear" w:pos="4680"/>
              <w:tab w:val="clear" w:pos="9360"/>
            </w:tabs>
            <w:rPr>
              <w:caps/>
              <w:sz w:val="18"/>
            </w:rPr>
          </w:pPr>
          <w:r>
            <w:rPr>
              <w:caps/>
              <w:sz w:val="18"/>
            </w:rPr>
            <w:t>Union City Commission-Meeting Minutes-September 6, 2016</w:t>
          </w:r>
        </w:p>
      </w:tc>
      <w:tc>
        <w:tcPr>
          <w:tcW w:w="3240" w:type="dxa"/>
          <w:shd w:val="clear" w:color="auto" w:fill="5B9BD5" w:themeFill="accent1"/>
          <w:tcMar>
            <w:top w:w="0" w:type="dxa"/>
            <w:bottom w:w="0" w:type="dxa"/>
          </w:tcMar>
        </w:tcPr>
        <w:p w14:paraId="31373CC9" w14:textId="77777777" w:rsidR="008F37D7" w:rsidRDefault="008F37D7">
          <w:pPr>
            <w:pStyle w:val="Header"/>
            <w:tabs>
              <w:tab w:val="clear" w:pos="4680"/>
              <w:tab w:val="clear" w:pos="9360"/>
            </w:tabs>
            <w:jc w:val="right"/>
            <w:rPr>
              <w:caps/>
              <w:sz w:val="18"/>
            </w:rPr>
          </w:pPr>
        </w:p>
      </w:tc>
    </w:tr>
    <w:tr w:rsidR="008F37D7" w14:paraId="616E55E8" w14:textId="77777777" w:rsidTr="00941DA8">
      <w:trPr>
        <w:jc w:val="center"/>
      </w:trPr>
      <w:tc>
        <w:tcPr>
          <w:tcW w:w="6120" w:type="dxa"/>
          <w:shd w:val="clear" w:color="auto" w:fill="auto"/>
          <w:vAlign w:val="center"/>
        </w:tcPr>
        <w:p w14:paraId="097DA685" w14:textId="417BD617" w:rsidR="008F37D7" w:rsidRDefault="008F37D7" w:rsidP="009C7FD1">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Union City Commission-Meeting Minutes-</w:t>
          </w:r>
          <w:r w:rsidR="00973C48">
            <w:rPr>
              <w:caps/>
              <w:color w:val="808080" w:themeColor="background1" w:themeShade="80"/>
              <w:sz w:val="18"/>
              <w:szCs w:val="18"/>
            </w:rPr>
            <w:t>Ju</w:t>
          </w:r>
          <w:r w:rsidR="009C0A52">
            <w:rPr>
              <w:caps/>
              <w:color w:val="808080" w:themeColor="background1" w:themeShade="80"/>
              <w:sz w:val="18"/>
              <w:szCs w:val="18"/>
            </w:rPr>
            <w:t>ly 10</w:t>
          </w:r>
          <w:r w:rsidR="0003620D">
            <w:rPr>
              <w:caps/>
              <w:color w:val="808080" w:themeColor="background1" w:themeShade="80"/>
              <w:sz w:val="18"/>
              <w:szCs w:val="18"/>
            </w:rPr>
            <w:t>, 201</w:t>
          </w:r>
          <w:r w:rsidR="00E62AE1">
            <w:rPr>
              <w:caps/>
              <w:color w:val="808080" w:themeColor="background1" w:themeShade="80"/>
              <w:sz w:val="18"/>
              <w:szCs w:val="18"/>
            </w:rPr>
            <w:t>9</w:t>
          </w:r>
        </w:p>
      </w:tc>
      <w:tc>
        <w:tcPr>
          <w:tcW w:w="3240" w:type="dxa"/>
          <w:shd w:val="clear" w:color="auto" w:fill="auto"/>
          <w:vAlign w:val="center"/>
        </w:tcPr>
        <w:p w14:paraId="3469FF27" w14:textId="058B86D5" w:rsidR="008F37D7" w:rsidRDefault="008F37D7">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8A7639">
            <w:rPr>
              <w:caps/>
              <w:noProof/>
              <w:color w:val="808080" w:themeColor="background1" w:themeShade="80"/>
              <w:sz w:val="18"/>
              <w:szCs w:val="18"/>
            </w:rPr>
            <w:t>5</w:t>
          </w:r>
          <w:r>
            <w:rPr>
              <w:caps/>
              <w:noProof/>
              <w:color w:val="808080" w:themeColor="background1" w:themeShade="80"/>
              <w:sz w:val="18"/>
              <w:szCs w:val="18"/>
            </w:rPr>
            <w:fldChar w:fldCharType="end"/>
          </w:r>
        </w:p>
      </w:tc>
    </w:tr>
  </w:tbl>
  <w:p w14:paraId="60E27DD8" w14:textId="77777777" w:rsidR="008F37D7" w:rsidRDefault="008F3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F080D" w14:textId="77777777" w:rsidR="00FE4F4F" w:rsidRDefault="00FE4F4F" w:rsidP="008F37D7">
      <w:pPr>
        <w:spacing w:after="0" w:line="240" w:lineRule="auto"/>
      </w:pPr>
      <w:r>
        <w:separator/>
      </w:r>
    </w:p>
  </w:footnote>
  <w:footnote w:type="continuationSeparator" w:id="0">
    <w:p w14:paraId="6AE1DC9B" w14:textId="77777777" w:rsidR="00FE4F4F" w:rsidRDefault="00FE4F4F" w:rsidP="008F37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24C3E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923892"/>
    <w:multiLevelType w:val="hybridMultilevel"/>
    <w:tmpl w:val="D438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84137"/>
    <w:multiLevelType w:val="hybridMultilevel"/>
    <w:tmpl w:val="15DA9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8E1CFB"/>
    <w:multiLevelType w:val="hybridMultilevel"/>
    <w:tmpl w:val="1354C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66212"/>
    <w:multiLevelType w:val="hybridMultilevel"/>
    <w:tmpl w:val="3A227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B8338C"/>
    <w:multiLevelType w:val="hybridMultilevel"/>
    <w:tmpl w:val="95DEF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05819"/>
    <w:multiLevelType w:val="hybridMultilevel"/>
    <w:tmpl w:val="C61EE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B6BB8"/>
    <w:multiLevelType w:val="hybridMultilevel"/>
    <w:tmpl w:val="32704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7832BB"/>
    <w:multiLevelType w:val="hybridMultilevel"/>
    <w:tmpl w:val="BA4A4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F04568"/>
    <w:multiLevelType w:val="hybridMultilevel"/>
    <w:tmpl w:val="CC72A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22777"/>
    <w:multiLevelType w:val="hybridMultilevel"/>
    <w:tmpl w:val="4F9E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F7FC7"/>
    <w:multiLevelType w:val="hybridMultilevel"/>
    <w:tmpl w:val="934A0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F2124"/>
    <w:multiLevelType w:val="hybridMultilevel"/>
    <w:tmpl w:val="286647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DC164F"/>
    <w:multiLevelType w:val="hybridMultilevel"/>
    <w:tmpl w:val="ECF0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AB75AE"/>
    <w:multiLevelType w:val="hybridMultilevel"/>
    <w:tmpl w:val="CB1C6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8C0276"/>
    <w:multiLevelType w:val="hybridMultilevel"/>
    <w:tmpl w:val="1906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C35422"/>
    <w:multiLevelType w:val="multilevel"/>
    <w:tmpl w:val="DF08D636"/>
    <w:lvl w:ilvl="0">
      <w:start w:val="1"/>
      <w:numFmt w:val="decimal"/>
      <w:lvlText w:val="%1."/>
      <w:lvlJc w:val="left"/>
      <w:pPr>
        <w:ind w:left="360" w:hanging="360"/>
      </w:pPr>
      <w:rPr>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3FFE43A6"/>
    <w:multiLevelType w:val="hybridMultilevel"/>
    <w:tmpl w:val="12D26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561C2"/>
    <w:multiLevelType w:val="hybridMultilevel"/>
    <w:tmpl w:val="4A0C2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D108A5"/>
    <w:multiLevelType w:val="hybridMultilevel"/>
    <w:tmpl w:val="A4806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1F2861"/>
    <w:multiLevelType w:val="hybridMultilevel"/>
    <w:tmpl w:val="878ED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2111CB"/>
    <w:multiLevelType w:val="hybridMultilevel"/>
    <w:tmpl w:val="B6A8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9B400E"/>
    <w:multiLevelType w:val="hybridMultilevel"/>
    <w:tmpl w:val="3A125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9A0CA4"/>
    <w:multiLevelType w:val="hybridMultilevel"/>
    <w:tmpl w:val="390AB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E45F21"/>
    <w:multiLevelType w:val="hybridMultilevel"/>
    <w:tmpl w:val="9F002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C84C0A"/>
    <w:multiLevelType w:val="hybridMultilevel"/>
    <w:tmpl w:val="AA88B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E9611F"/>
    <w:multiLevelType w:val="hybridMultilevel"/>
    <w:tmpl w:val="63E24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9F0CB6"/>
    <w:multiLevelType w:val="hybridMultilevel"/>
    <w:tmpl w:val="62826BCA"/>
    <w:lvl w:ilvl="0" w:tplc="6248B9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6E463B4"/>
    <w:multiLevelType w:val="hybridMultilevel"/>
    <w:tmpl w:val="67E41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D6C6F78"/>
    <w:multiLevelType w:val="hybridMultilevel"/>
    <w:tmpl w:val="2BDCE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D80BE4"/>
    <w:multiLevelType w:val="hybridMultilevel"/>
    <w:tmpl w:val="B4C2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F118E8"/>
    <w:multiLevelType w:val="hybridMultilevel"/>
    <w:tmpl w:val="6A6E9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26"/>
  </w:num>
  <w:num w:numId="4">
    <w:abstractNumId w:val="23"/>
  </w:num>
  <w:num w:numId="5">
    <w:abstractNumId w:val="12"/>
  </w:num>
  <w:num w:numId="6">
    <w:abstractNumId w:val="25"/>
  </w:num>
  <w:num w:numId="7">
    <w:abstractNumId w:val="22"/>
  </w:num>
  <w:num w:numId="8">
    <w:abstractNumId w:val="21"/>
  </w:num>
  <w:num w:numId="9">
    <w:abstractNumId w:val="16"/>
  </w:num>
  <w:num w:numId="10">
    <w:abstractNumId w:val="9"/>
  </w:num>
  <w:num w:numId="11">
    <w:abstractNumId w:val="17"/>
  </w:num>
  <w:num w:numId="12">
    <w:abstractNumId w:val="5"/>
  </w:num>
  <w:num w:numId="13">
    <w:abstractNumId w:val="11"/>
  </w:num>
  <w:num w:numId="14">
    <w:abstractNumId w:val="14"/>
  </w:num>
  <w:num w:numId="15">
    <w:abstractNumId w:val="29"/>
  </w:num>
  <w:num w:numId="16">
    <w:abstractNumId w:val="24"/>
  </w:num>
  <w:num w:numId="17">
    <w:abstractNumId w:val="1"/>
  </w:num>
  <w:num w:numId="18">
    <w:abstractNumId w:val="13"/>
  </w:num>
  <w:num w:numId="19">
    <w:abstractNumId w:val="10"/>
  </w:num>
  <w:num w:numId="20">
    <w:abstractNumId w:val="31"/>
  </w:num>
  <w:num w:numId="21">
    <w:abstractNumId w:val="2"/>
  </w:num>
  <w:num w:numId="22">
    <w:abstractNumId w:val="27"/>
  </w:num>
  <w:num w:numId="23">
    <w:abstractNumId w:val="8"/>
  </w:num>
  <w:num w:numId="24">
    <w:abstractNumId w:val="7"/>
  </w:num>
  <w:num w:numId="25">
    <w:abstractNumId w:val="28"/>
  </w:num>
  <w:num w:numId="26">
    <w:abstractNumId w:val="4"/>
  </w:num>
  <w:num w:numId="27">
    <w:abstractNumId w:val="18"/>
  </w:num>
  <w:num w:numId="28">
    <w:abstractNumId w:val="19"/>
  </w:num>
  <w:num w:numId="29">
    <w:abstractNumId w:val="20"/>
  </w:num>
  <w:num w:numId="30">
    <w:abstractNumId w:val="15"/>
  </w:num>
  <w:num w:numId="31">
    <w:abstractNumId w:val="3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284"/>
    <w:rsid w:val="000014F2"/>
    <w:rsid w:val="00003FA4"/>
    <w:rsid w:val="00006A0A"/>
    <w:rsid w:val="00007BB1"/>
    <w:rsid w:val="000169DC"/>
    <w:rsid w:val="0001718E"/>
    <w:rsid w:val="0003491C"/>
    <w:rsid w:val="0003620D"/>
    <w:rsid w:val="00042EB6"/>
    <w:rsid w:val="0005279B"/>
    <w:rsid w:val="0005314E"/>
    <w:rsid w:val="000610E8"/>
    <w:rsid w:val="00061F74"/>
    <w:rsid w:val="000628C5"/>
    <w:rsid w:val="00062CBD"/>
    <w:rsid w:val="00063F4B"/>
    <w:rsid w:val="0007126B"/>
    <w:rsid w:val="0007471C"/>
    <w:rsid w:val="0007605E"/>
    <w:rsid w:val="000867C4"/>
    <w:rsid w:val="00087E67"/>
    <w:rsid w:val="00090709"/>
    <w:rsid w:val="000A41BD"/>
    <w:rsid w:val="000A5B2D"/>
    <w:rsid w:val="000A5C5B"/>
    <w:rsid w:val="000A7566"/>
    <w:rsid w:val="000B1569"/>
    <w:rsid w:val="000B3091"/>
    <w:rsid w:val="000B71AC"/>
    <w:rsid w:val="000C5088"/>
    <w:rsid w:val="000C59F9"/>
    <w:rsid w:val="000D4D91"/>
    <w:rsid w:val="000D76E4"/>
    <w:rsid w:val="000F24B4"/>
    <w:rsid w:val="000F5193"/>
    <w:rsid w:val="000F55F3"/>
    <w:rsid w:val="000F5B38"/>
    <w:rsid w:val="000F654B"/>
    <w:rsid w:val="00104BED"/>
    <w:rsid w:val="00105C4F"/>
    <w:rsid w:val="001174E6"/>
    <w:rsid w:val="00122B07"/>
    <w:rsid w:val="00124215"/>
    <w:rsid w:val="0012451A"/>
    <w:rsid w:val="001318DF"/>
    <w:rsid w:val="0013532F"/>
    <w:rsid w:val="0014154E"/>
    <w:rsid w:val="00144896"/>
    <w:rsid w:val="00146C2D"/>
    <w:rsid w:val="001522FD"/>
    <w:rsid w:val="00152E13"/>
    <w:rsid w:val="00153784"/>
    <w:rsid w:val="0015414E"/>
    <w:rsid w:val="00156880"/>
    <w:rsid w:val="001568A8"/>
    <w:rsid w:val="00163A0E"/>
    <w:rsid w:val="00166A5E"/>
    <w:rsid w:val="00192BE9"/>
    <w:rsid w:val="001A135B"/>
    <w:rsid w:val="001A23EC"/>
    <w:rsid w:val="001B46F9"/>
    <w:rsid w:val="001B53D9"/>
    <w:rsid w:val="001B6068"/>
    <w:rsid w:val="001B66AD"/>
    <w:rsid w:val="001C0AD1"/>
    <w:rsid w:val="001C2AA1"/>
    <w:rsid w:val="001C3099"/>
    <w:rsid w:val="001C5169"/>
    <w:rsid w:val="001D1F50"/>
    <w:rsid w:val="001D2740"/>
    <w:rsid w:val="001D2935"/>
    <w:rsid w:val="001D5414"/>
    <w:rsid w:val="001D6EF5"/>
    <w:rsid w:val="001E2432"/>
    <w:rsid w:val="001E5EED"/>
    <w:rsid w:val="001F1775"/>
    <w:rsid w:val="001F1B89"/>
    <w:rsid w:val="001F202A"/>
    <w:rsid w:val="001F62D7"/>
    <w:rsid w:val="00201C4F"/>
    <w:rsid w:val="002064A9"/>
    <w:rsid w:val="00206E32"/>
    <w:rsid w:val="00212B05"/>
    <w:rsid w:val="002157DB"/>
    <w:rsid w:val="00224218"/>
    <w:rsid w:val="0022609C"/>
    <w:rsid w:val="00226455"/>
    <w:rsid w:val="00233BD5"/>
    <w:rsid w:val="002354A7"/>
    <w:rsid w:val="00241228"/>
    <w:rsid w:val="002449CB"/>
    <w:rsid w:val="00245479"/>
    <w:rsid w:val="002454D1"/>
    <w:rsid w:val="00255080"/>
    <w:rsid w:val="0025798A"/>
    <w:rsid w:val="00261D3B"/>
    <w:rsid w:val="00266E34"/>
    <w:rsid w:val="0027249A"/>
    <w:rsid w:val="00273589"/>
    <w:rsid w:val="00275BDC"/>
    <w:rsid w:val="00281D06"/>
    <w:rsid w:val="00281F4A"/>
    <w:rsid w:val="00291C4C"/>
    <w:rsid w:val="00293365"/>
    <w:rsid w:val="002A11B6"/>
    <w:rsid w:val="002B42CC"/>
    <w:rsid w:val="002B5A6C"/>
    <w:rsid w:val="002B5D40"/>
    <w:rsid w:val="002B69F4"/>
    <w:rsid w:val="002C7C92"/>
    <w:rsid w:val="002D2EA0"/>
    <w:rsid w:val="002D6A20"/>
    <w:rsid w:val="002E1E17"/>
    <w:rsid w:val="002E1E87"/>
    <w:rsid w:val="002E29BB"/>
    <w:rsid w:val="002E3DD4"/>
    <w:rsid w:val="002E5C50"/>
    <w:rsid w:val="002F053B"/>
    <w:rsid w:val="002F23C9"/>
    <w:rsid w:val="00301A8D"/>
    <w:rsid w:val="00301D6B"/>
    <w:rsid w:val="00301DC6"/>
    <w:rsid w:val="0032054A"/>
    <w:rsid w:val="00330922"/>
    <w:rsid w:val="003457D7"/>
    <w:rsid w:val="0035215F"/>
    <w:rsid w:val="003610BF"/>
    <w:rsid w:val="003619CF"/>
    <w:rsid w:val="00367DC5"/>
    <w:rsid w:val="00374E91"/>
    <w:rsid w:val="003809C6"/>
    <w:rsid w:val="0038191D"/>
    <w:rsid w:val="00382B9B"/>
    <w:rsid w:val="00384D24"/>
    <w:rsid w:val="00393C45"/>
    <w:rsid w:val="00397335"/>
    <w:rsid w:val="003A14FD"/>
    <w:rsid w:val="003A4EC0"/>
    <w:rsid w:val="003B4936"/>
    <w:rsid w:val="003B6558"/>
    <w:rsid w:val="003C03A8"/>
    <w:rsid w:val="003C1736"/>
    <w:rsid w:val="003C2FB1"/>
    <w:rsid w:val="003C62DC"/>
    <w:rsid w:val="003C7402"/>
    <w:rsid w:val="003D6043"/>
    <w:rsid w:val="003D71FF"/>
    <w:rsid w:val="003E355D"/>
    <w:rsid w:val="003E7500"/>
    <w:rsid w:val="003F6C16"/>
    <w:rsid w:val="00402904"/>
    <w:rsid w:val="00405746"/>
    <w:rsid w:val="00407622"/>
    <w:rsid w:val="00410A5D"/>
    <w:rsid w:val="00410F36"/>
    <w:rsid w:val="004225AD"/>
    <w:rsid w:val="00422AE6"/>
    <w:rsid w:val="0043146E"/>
    <w:rsid w:val="00436EFF"/>
    <w:rsid w:val="00440929"/>
    <w:rsid w:val="0044222E"/>
    <w:rsid w:val="00442439"/>
    <w:rsid w:val="00447D74"/>
    <w:rsid w:val="00451C12"/>
    <w:rsid w:val="00455776"/>
    <w:rsid w:val="004577E5"/>
    <w:rsid w:val="00460C6E"/>
    <w:rsid w:val="00462401"/>
    <w:rsid w:val="004648CE"/>
    <w:rsid w:val="00470B69"/>
    <w:rsid w:val="004725A0"/>
    <w:rsid w:val="004826F1"/>
    <w:rsid w:val="00482EAA"/>
    <w:rsid w:val="00487806"/>
    <w:rsid w:val="00492220"/>
    <w:rsid w:val="0049729C"/>
    <w:rsid w:val="004A052F"/>
    <w:rsid w:val="004A199C"/>
    <w:rsid w:val="004B2709"/>
    <w:rsid w:val="004C0470"/>
    <w:rsid w:val="004C13F3"/>
    <w:rsid w:val="004C6EDE"/>
    <w:rsid w:val="004D1A13"/>
    <w:rsid w:val="004E0AC0"/>
    <w:rsid w:val="004E266B"/>
    <w:rsid w:val="00500284"/>
    <w:rsid w:val="00503ED4"/>
    <w:rsid w:val="005046B5"/>
    <w:rsid w:val="00505917"/>
    <w:rsid w:val="00512880"/>
    <w:rsid w:val="00512C99"/>
    <w:rsid w:val="00513C54"/>
    <w:rsid w:val="00514E51"/>
    <w:rsid w:val="005152CD"/>
    <w:rsid w:val="00517F49"/>
    <w:rsid w:val="00526997"/>
    <w:rsid w:val="00526DDA"/>
    <w:rsid w:val="005273F5"/>
    <w:rsid w:val="00530539"/>
    <w:rsid w:val="005311EC"/>
    <w:rsid w:val="00533E26"/>
    <w:rsid w:val="00536902"/>
    <w:rsid w:val="0054194B"/>
    <w:rsid w:val="00543BBE"/>
    <w:rsid w:val="00544520"/>
    <w:rsid w:val="00553900"/>
    <w:rsid w:val="00560145"/>
    <w:rsid w:val="0056175D"/>
    <w:rsid w:val="00562E4B"/>
    <w:rsid w:val="00564047"/>
    <w:rsid w:val="00566D35"/>
    <w:rsid w:val="00572341"/>
    <w:rsid w:val="00576FCD"/>
    <w:rsid w:val="0058728B"/>
    <w:rsid w:val="0059191E"/>
    <w:rsid w:val="00592E69"/>
    <w:rsid w:val="005A3EB3"/>
    <w:rsid w:val="005B6C97"/>
    <w:rsid w:val="005C0D71"/>
    <w:rsid w:val="005C3138"/>
    <w:rsid w:val="005C3463"/>
    <w:rsid w:val="005C4DCC"/>
    <w:rsid w:val="005D52E1"/>
    <w:rsid w:val="005D7227"/>
    <w:rsid w:val="005E1DCF"/>
    <w:rsid w:val="005E1F40"/>
    <w:rsid w:val="005E39B1"/>
    <w:rsid w:val="005E55C0"/>
    <w:rsid w:val="005E6818"/>
    <w:rsid w:val="005E6D4B"/>
    <w:rsid w:val="005E727F"/>
    <w:rsid w:val="005F2338"/>
    <w:rsid w:val="006006E2"/>
    <w:rsid w:val="00610E8E"/>
    <w:rsid w:val="00611E6E"/>
    <w:rsid w:val="00620809"/>
    <w:rsid w:val="00623865"/>
    <w:rsid w:val="0063114F"/>
    <w:rsid w:val="00631269"/>
    <w:rsid w:val="00635FCB"/>
    <w:rsid w:val="00636BDB"/>
    <w:rsid w:val="00640FD3"/>
    <w:rsid w:val="00641AD1"/>
    <w:rsid w:val="00643722"/>
    <w:rsid w:val="00644492"/>
    <w:rsid w:val="00662CDE"/>
    <w:rsid w:val="00663159"/>
    <w:rsid w:val="0066654A"/>
    <w:rsid w:val="00666DE1"/>
    <w:rsid w:val="00666E44"/>
    <w:rsid w:val="00670E65"/>
    <w:rsid w:val="006712FC"/>
    <w:rsid w:val="00671A31"/>
    <w:rsid w:val="00677FCF"/>
    <w:rsid w:val="0068125D"/>
    <w:rsid w:val="00684903"/>
    <w:rsid w:val="006979D4"/>
    <w:rsid w:val="006A5D20"/>
    <w:rsid w:val="006B386D"/>
    <w:rsid w:val="006C0645"/>
    <w:rsid w:val="006C292E"/>
    <w:rsid w:val="006C450D"/>
    <w:rsid w:val="006E1690"/>
    <w:rsid w:val="006E7E5A"/>
    <w:rsid w:val="006F668C"/>
    <w:rsid w:val="00706F99"/>
    <w:rsid w:val="00706FB1"/>
    <w:rsid w:val="007074CC"/>
    <w:rsid w:val="00707C99"/>
    <w:rsid w:val="00711F52"/>
    <w:rsid w:val="00715BBE"/>
    <w:rsid w:val="007166B8"/>
    <w:rsid w:val="0072633D"/>
    <w:rsid w:val="00733682"/>
    <w:rsid w:val="0073401E"/>
    <w:rsid w:val="0075598E"/>
    <w:rsid w:val="007617BD"/>
    <w:rsid w:val="00784A1B"/>
    <w:rsid w:val="00787387"/>
    <w:rsid w:val="007933A5"/>
    <w:rsid w:val="00795462"/>
    <w:rsid w:val="007B6B04"/>
    <w:rsid w:val="007C2504"/>
    <w:rsid w:val="007C4386"/>
    <w:rsid w:val="007D2ABE"/>
    <w:rsid w:val="007D74B0"/>
    <w:rsid w:val="007E0A12"/>
    <w:rsid w:val="007F1FC2"/>
    <w:rsid w:val="007F409C"/>
    <w:rsid w:val="007F44E6"/>
    <w:rsid w:val="007F4B7D"/>
    <w:rsid w:val="00804CDA"/>
    <w:rsid w:val="008106BD"/>
    <w:rsid w:val="00810ED5"/>
    <w:rsid w:val="00814481"/>
    <w:rsid w:val="008233DE"/>
    <w:rsid w:val="0082547B"/>
    <w:rsid w:val="00825F49"/>
    <w:rsid w:val="0083261F"/>
    <w:rsid w:val="00832A4C"/>
    <w:rsid w:val="0083366C"/>
    <w:rsid w:val="0084043D"/>
    <w:rsid w:val="0084045D"/>
    <w:rsid w:val="00842901"/>
    <w:rsid w:val="00846AE9"/>
    <w:rsid w:val="00847DFD"/>
    <w:rsid w:val="00851EDC"/>
    <w:rsid w:val="008527CA"/>
    <w:rsid w:val="00852DCB"/>
    <w:rsid w:val="00855D1C"/>
    <w:rsid w:val="00855F0B"/>
    <w:rsid w:val="00857823"/>
    <w:rsid w:val="00861775"/>
    <w:rsid w:val="00862556"/>
    <w:rsid w:val="008677E7"/>
    <w:rsid w:val="00886088"/>
    <w:rsid w:val="00892CE0"/>
    <w:rsid w:val="00893FFC"/>
    <w:rsid w:val="008A26EC"/>
    <w:rsid w:val="008A7639"/>
    <w:rsid w:val="008B1CA8"/>
    <w:rsid w:val="008B271F"/>
    <w:rsid w:val="008B4A41"/>
    <w:rsid w:val="008B660D"/>
    <w:rsid w:val="008B758E"/>
    <w:rsid w:val="008B7B72"/>
    <w:rsid w:val="008C2056"/>
    <w:rsid w:val="008C5B78"/>
    <w:rsid w:val="008D651A"/>
    <w:rsid w:val="008D6722"/>
    <w:rsid w:val="008E4A7A"/>
    <w:rsid w:val="008E4E11"/>
    <w:rsid w:val="008E79C9"/>
    <w:rsid w:val="008F1917"/>
    <w:rsid w:val="008F37D7"/>
    <w:rsid w:val="008F4D5D"/>
    <w:rsid w:val="008F571F"/>
    <w:rsid w:val="00915E5E"/>
    <w:rsid w:val="00930E1C"/>
    <w:rsid w:val="009321D2"/>
    <w:rsid w:val="0093645E"/>
    <w:rsid w:val="009409A0"/>
    <w:rsid w:val="00941DA8"/>
    <w:rsid w:val="009429E2"/>
    <w:rsid w:val="00945EC8"/>
    <w:rsid w:val="00952D79"/>
    <w:rsid w:val="0095314E"/>
    <w:rsid w:val="00954323"/>
    <w:rsid w:val="00954713"/>
    <w:rsid w:val="00954BA7"/>
    <w:rsid w:val="00954F9D"/>
    <w:rsid w:val="00957D45"/>
    <w:rsid w:val="00960CF1"/>
    <w:rsid w:val="009661D6"/>
    <w:rsid w:val="00973C48"/>
    <w:rsid w:val="00987B84"/>
    <w:rsid w:val="009938EE"/>
    <w:rsid w:val="009A092A"/>
    <w:rsid w:val="009A1CDA"/>
    <w:rsid w:val="009A1FB4"/>
    <w:rsid w:val="009A24CA"/>
    <w:rsid w:val="009A2C50"/>
    <w:rsid w:val="009A3DC7"/>
    <w:rsid w:val="009B0A0D"/>
    <w:rsid w:val="009B278B"/>
    <w:rsid w:val="009B5015"/>
    <w:rsid w:val="009B5C5E"/>
    <w:rsid w:val="009C0A52"/>
    <w:rsid w:val="009C7FD1"/>
    <w:rsid w:val="009D2E30"/>
    <w:rsid w:val="009E3579"/>
    <w:rsid w:val="009E6DEF"/>
    <w:rsid w:val="009F1616"/>
    <w:rsid w:val="009F32F4"/>
    <w:rsid w:val="009F38DA"/>
    <w:rsid w:val="00A06D04"/>
    <w:rsid w:val="00A15B22"/>
    <w:rsid w:val="00A16DCF"/>
    <w:rsid w:val="00A216D7"/>
    <w:rsid w:val="00A22C10"/>
    <w:rsid w:val="00A23F36"/>
    <w:rsid w:val="00A240EE"/>
    <w:rsid w:val="00A248B7"/>
    <w:rsid w:val="00A3264C"/>
    <w:rsid w:val="00A344B2"/>
    <w:rsid w:val="00A52CD1"/>
    <w:rsid w:val="00A56762"/>
    <w:rsid w:val="00A57752"/>
    <w:rsid w:val="00A610D0"/>
    <w:rsid w:val="00A63B71"/>
    <w:rsid w:val="00A751AF"/>
    <w:rsid w:val="00A76968"/>
    <w:rsid w:val="00A8504A"/>
    <w:rsid w:val="00A9584F"/>
    <w:rsid w:val="00A97DCF"/>
    <w:rsid w:val="00AA5D70"/>
    <w:rsid w:val="00AA6A09"/>
    <w:rsid w:val="00AA6ABA"/>
    <w:rsid w:val="00AB7DCB"/>
    <w:rsid w:val="00AC5898"/>
    <w:rsid w:val="00AC59A3"/>
    <w:rsid w:val="00AC72F0"/>
    <w:rsid w:val="00AD34A1"/>
    <w:rsid w:val="00AD5E2B"/>
    <w:rsid w:val="00AD75B2"/>
    <w:rsid w:val="00AE5375"/>
    <w:rsid w:val="00AF1C8C"/>
    <w:rsid w:val="00AF29BD"/>
    <w:rsid w:val="00AF3BCC"/>
    <w:rsid w:val="00AF523D"/>
    <w:rsid w:val="00AF6063"/>
    <w:rsid w:val="00AF6B6F"/>
    <w:rsid w:val="00B0104C"/>
    <w:rsid w:val="00B0759E"/>
    <w:rsid w:val="00B16D2D"/>
    <w:rsid w:val="00B249D2"/>
    <w:rsid w:val="00B32066"/>
    <w:rsid w:val="00B344F1"/>
    <w:rsid w:val="00B379AC"/>
    <w:rsid w:val="00B419CB"/>
    <w:rsid w:val="00B42CA7"/>
    <w:rsid w:val="00B46235"/>
    <w:rsid w:val="00B50CB8"/>
    <w:rsid w:val="00B54443"/>
    <w:rsid w:val="00B545B4"/>
    <w:rsid w:val="00B64B25"/>
    <w:rsid w:val="00B76B25"/>
    <w:rsid w:val="00B83EFF"/>
    <w:rsid w:val="00B962A3"/>
    <w:rsid w:val="00BA0090"/>
    <w:rsid w:val="00BA23C0"/>
    <w:rsid w:val="00BB200C"/>
    <w:rsid w:val="00BB4889"/>
    <w:rsid w:val="00BC2C13"/>
    <w:rsid w:val="00BC2E9F"/>
    <w:rsid w:val="00BC568C"/>
    <w:rsid w:val="00BC70B8"/>
    <w:rsid w:val="00BD26A1"/>
    <w:rsid w:val="00BD40FA"/>
    <w:rsid w:val="00BD5861"/>
    <w:rsid w:val="00BE10D1"/>
    <w:rsid w:val="00BE1BF7"/>
    <w:rsid w:val="00BE5EBF"/>
    <w:rsid w:val="00BF2707"/>
    <w:rsid w:val="00BF3AC0"/>
    <w:rsid w:val="00C01080"/>
    <w:rsid w:val="00C128D4"/>
    <w:rsid w:val="00C14A93"/>
    <w:rsid w:val="00C14B97"/>
    <w:rsid w:val="00C178D1"/>
    <w:rsid w:val="00C22F34"/>
    <w:rsid w:val="00C22FD7"/>
    <w:rsid w:val="00C233AA"/>
    <w:rsid w:val="00C248DD"/>
    <w:rsid w:val="00C2719A"/>
    <w:rsid w:val="00C27644"/>
    <w:rsid w:val="00C32C7A"/>
    <w:rsid w:val="00C36A79"/>
    <w:rsid w:val="00C36D8A"/>
    <w:rsid w:val="00C43191"/>
    <w:rsid w:val="00C46220"/>
    <w:rsid w:val="00C4734C"/>
    <w:rsid w:val="00C4740F"/>
    <w:rsid w:val="00C53776"/>
    <w:rsid w:val="00C60320"/>
    <w:rsid w:val="00C64E67"/>
    <w:rsid w:val="00C70A0F"/>
    <w:rsid w:val="00C85034"/>
    <w:rsid w:val="00C87932"/>
    <w:rsid w:val="00C911B8"/>
    <w:rsid w:val="00CA22D6"/>
    <w:rsid w:val="00CA3803"/>
    <w:rsid w:val="00CA5C05"/>
    <w:rsid w:val="00CA7707"/>
    <w:rsid w:val="00CC0AFD"/>
    <w:rsid w:val="00CC2484"/>
    <w:rsid w:val="00CC41D6"/>
    <w:rsid w:val="00CC51D2"/>
    <w:rsid w:val="00CD294E"/>
    <w:rsid w:val="00CF18AF"/>
    <w:rsid w:val="00D021AC"/>
    <w:rsid w:val="00D02FE8"/>
    <w:rsid w:val="00D04A15"/>
    <w:rsid w:val="00D1361B"/>
    <w:rsid w:val="00D17288"/>
    <w:rsid w:val="00D17ACC"/>
    <w:rsid w:val="00D20622"/>
    <w:rsid w:val="00D211AF"/>
    <w:rsid w:val="00D24AEE"/>
    <w:rsid w:val="00D26C65"/>
    <w:rsid w:val="00D44424"/>
    <w:rsid w:val="00D47601"/>
    <w:rsid w:val="00D567FC"/>
    <w:rsid w:val="00D6120B"/>
    <w:rsid w:val="00D65B53"/>
    <w:rsid w:val="00D65E1A"/>
    <w:rsid w:val="00D7391E"/>
    <w:rsid w:val="00D754ED"/>
    <w:rsid w:val="00D756DF"/>
    <w:rsid w:val="00D84805"/>
    <w:rsid w:val="00D875B5"/>
    <w:rsid w:val="00D87A05"/>
    <w:rsid w:val="00D87DB2"/>
    <w:rsid w:val="00D95E7C"/>
    <w:rsid w:val="00D97A73"/>
    <w:rsid w:val="00DA07BB"/>
    <w:rsid w:val="00DB2665"/>
    <w:rsid w:val="00DB6608"/>
    <w:rsid w:val="00DB71E4"/>
    <w:rsid w:val="00DC37A5"/>
    <w:rsid w:val="00DD4D60"/>
    <w:rsid w:val="00DD6153"/>
    <w:rsid w:val="00DD6960"/>
    <w:rsid w:val="00DE5104"/>
    <w:rsid w:val="00DE7197"/>
    <w:rsid w:val="00E0673E"/>
    <w:rsid w:val="00E07A5F"/>
    <w:rsid w:val="00E14A79"/>
    <w:rsid w:val="00E14E03"/>
    <w:rsid w:val="00E15FC2"/>
    <w:rsid w:val="00E34271"/>
    <w:rsid w:val="00E34EC9"/>
    <w:rsid w:val="00E4349D"/>
    <w:rsid w:val="00E45B2D"/>
    <w:rsid w:val="00E45F43"/>
    <w:rsid w:val="00E463DE"/>
    <w:rsid w:val="00E506E1"/>
    <w:rsid w:val="00E51BFE"/>
    <w:rsid w:val="00E52F2F"/>
    <w:rsid w:val="00E53AEF"/>
    <w:rsid w:val="00E557E7"/>
    <w:rsid w:val="00E56C74"/>
    <w:rsid w:val="00E62147"/>
    <w:rsid w:val="00E62AE1"/>
    <w:rsid w:val="00E671C2"/>
    <w:rsid w:val="00E6726C"/>
    <w:rsid w:val="00E701A0"/>
    <w:rsid w:val="00E74041"/>
    <w:rsid w:val="00E75B4F"/>
    <w:rsid w:val="00E77C0C"/>
    <w:rsid w:val="00E80664"/>
    <w:rsid w:val="00E8153A"/>
    <w:rsid w:val="00E90D05"/>
    <w:rsid w:val="00E935D4"/>
    <w:rsid w:val="00E95293"/>
    <w:rsid w:val="00EA647F"/>
    <w:rsid w:val="00EC582F"/>
    <w:rsid w:val="00ED03A8"/>
    <w:rsid w:val="00ED0F95"/>
    <w:rsid w:val="00ED657B"/>
    <w:rsid w:val="00ED7B05"/>
    <w:rsid w:val="00EE115C"/>
    <w:rsid w:val="00EF0163"/>
    <w:rsid w:val="00EF184E"/>
    <w:rsid w:val="00EF2256"/>
    <w:rsid w:val="00EF2517"/>
    <w:rsid w:val="00EF4EB8"/>
    <w:rsid w:val="00F023DB"/>
    <w:rsid w:val="00F03504"/>
    <w:rsid w:val="00F07E51"/>
    <w:rsid w:val="00F26DB5"/>
    <w:rsid w:val="00F277C0"/>
    <w:rsid w:val="00F32B98"/>
    <w:rsid w:val="00F371CA"/>
    <w:rsid w:val="00F429EF"/>
    <w:rsid w:val="00F43B31"/>
    <w:rsid w:val="00F44745"/>
    <w:rsid w:val="00F46809"/>
    <w:rsid w:val="00F4737F"/>
    <w:rsid w:val="00F50A8E"/>
    <w:rsid w:val="00F57B0C"/>
    <w:rsid w:val="00F657B9"/>
    <w:rsid w:val="00F713C4"/>
    <w:rsid w:val="00F7290E"/>
    <w:rsid w:val="00F74781"/>
    <w:rsid w:val="00F8392D"/>
    <w:rsid w:val="00F87EE1"/>
    <w:rsid w:val="00F900ED"/>
    <w:rsid w:val="00F917C4"/>
    <w:rsid w:val="00FA07E7"/>
    <w:rsid w:val="00FA12F3"/>
    <w:rsid w:val="00FA336D"/>
    <w:rsid w:val="00FA5D79"/>
    <w:rsid w:val="00FA5E1C"/>
    <w:rsid w:val="00FA7034"/>
    <w:rsid w:val="00FB183E"/>
    <w:rsid w:val="00FB34B9"/>
    <w:rsid w:val="00FB556C"/>
    <w:rsid w:val="00FB7C6B"/>
    <w:rsid w:val="00FC3972"/>
    <w:rsid w:val="00FD1394"/>
    <w:rsid w:val="00FD1E1F"/>
    <w:rsid w:val="00FE3A2B"/>
    <w:rsid w:val="00FE4F4F"/>
    <w:rsid w:val="00FF3613"/>
    <w:rsid w:val="00FF7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154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500284"/>
    <w:pPr>
      <w:numPr>
        <w:numId w:val="1"/>
      </w:numPr>
      <w:contextualSpacing/>
    </w:pPr>
  </w:style>
  <w:style w:type="paragraph" w:styleId="Header">
    <w:name w:val="header"/>
    <w:basedOn w:val="Normal"/>
    <w:link w:val="HeaderChar"/>
    <w:uiPriority w:val="99"/>
    <w:unhideWhenUsed/>
    <w:rsid w:val="008F3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7D7"/>
  </w:style>
  <w:style w:type="paragraph" w:styleId="Footer">
    <w:name w:val="footer"/>
    <w:basedOn w:val="Normal"/>
    <w:link w:val="FooterChar"/>
    <w:uiPriority w:val="99"/>
    <w:unhideWhenUsed/>
    <w:rsid w:val="008F3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7D7"/>
  </w:style>
  <w:style w:type="paragraph" w:styleId="ListParagraph">
    <w:name w:val="List Paragraph"/>
    <w:basedOn w:val="Normal"/>
    <w:qFormat/>
    <w:rsid w:val="00447D74"/>
    <w:pPr>
      <w:ind w:left="720"/>
      <w:contextualSpacing/>
    </w:pPr>
  </w:style>
  <w:style w:type="paragraph" w:styleId="BalloonText">
    <w:name w:val="Balloon Text"/>
    <w:basedOn w:val="Normal"/>
    <w:link w:val="BalloonTextChar"/>
    <w:uiPriority w:val="99"/>
    <w:semiHidden/>
    <w:unhideWhenUsed/>
    <w:rsid w:val="004057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746"/>
    <w:rPr>
      <w:rFonts w:ascii="Segoe UI" w:hAnsi="Segoe UI" w:cs="Segoe UI"/>
      <w:sz w:val="18"/>
      <w:szCs w:val="18"/>
    </w:rPr>
  </w:style>
  <w:style w:type="paragraph" w:styleId="NormalWeb">
    <w:name w:val="Normal (Web)"/>
    <w:basedOn w:val="Normal"/>
    <w:uiPriority w:val="99"/>
    <w:semiHidden/>
    <w:unhideWhenUsed/>
    <w:rsid w:val="00C36D8A"/>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91952">
      <w:bodyDiv w:val="1"/>
      <w:marLeft w:val="0"/>
      <w:marRight w:val="0"/>
      <w:marTop w:val="0"/>
      <w:marBottom w:val="0"/>
      <w:divBdr>
        <w:top w:val="none" w:sz="0" w:space="0" w:color="auto"/>
        <w:left w:val="none" w:sz="0" w:space="0" w:color="auto"/>
        <w:bottom w:val="none" w:sz="0" w:space="0" w:color="auto"/>
        <w:right w:val="none" w:sz="0" w:space="0" w:color="auto"/>
      </w:divBdr>
    </w:div>
    <w:div w:id="1145463604">
      <w:bodyDiv w:val="1"/>
      <w:marLeft w:val="0"/>
      <w:marRight w:val="0"/>
      <w:marTop w:val="0"/>
      <w:marBottom w:val="0"/>
      <w:divBdr>
        <w:top w:val="none" w:sz="0" w:space="0" w:color="auto"/>
        <w:left w:val="none" w:sz="0" w:space="0" w:color="auto"/>
        <w:bottom w:val="none" w:sz="0" w:space="0" w:color="auto"/>
        <w:right w:val="none" w:sz="0" w:space="0" w:color="auto"/>
      </w:divBdr>
    </w:div>
    <w:div w:id="1397362215">
      <w:bodyDiv w:val="1"/>
      <w:marLeft w:val="0"/>
      <w:marRight w:val="0"/>
      <w:marTop w:val="0"/>
      <w:marBottom w:val="0"/>
      <w:divBdr>
        <w:top w:val="none" w:sz="0" w:space="0" w:color="auto"/>
        <w:left w:val="none" w:sz="0" w:space="0" w:color="auto"/>
        <w:bottom w:val="none" w:sz="0" w:space="0" w:color="auto"/>
        <w:right w:val="none" w:sz="0" w:space="0" w:color="auto"/>
      </w:divBdr>
    </w:div>
    <w:div w:id="1401442923">
      <w:bodyDiv w:val="1"/>
      <w:marLeft w:val="0"/>
      <w:marRight w:val="0"/>
      <w:marTop w:val="0"/>
      <w:marBottom w:val="0"/>
      <w:divBdr>
        <w:top w:val="none" w:sz="0" w:space="0" w:color="auto"/>
        <w:left w:val="none" w:sz="0" w:space="0" w:color="auto"/>
        <w:bottom w:val="none" w:sz="0" w:space="0" w:color="auto"/>
        <w:right w:val="none" w:sz="0" w:space="0" w:color="auto"/>
      </w:divBdr>
    </w:div>
    <w:div w:id="1585217494">
      <w:bodyDiv w:val="1"/>
      <w:marLeft w:val="0"/>
      <w:marRight w:val="0"/>
      <w:marTop w:val="0"/>
      <w:marBottom w:val="0"/>
      <w:divBdr>
        <w:top w:val="none" w:sz="0" w:space="0" w:color="auto"/>
        <w:left w:val="none" w:sz="0" w:space="0" w:color="auto"/>
        <w:bottom w:val="none" w:sz="0" w:space="0" w:color="auto"/>
        <w:right w:val="none" w:sz="0" w:space="0" w:color="auto"/>
      </w:divBdr>
    </w:div>
    <w:div w:id="1610357123">
      <w:bodyDiv w:val="1"/>
      <w:marLeft w:val="0"/>
      <w:marRight w:val="0"/>
      <w:marTop w:val="0"/>
      <w:marBottom w:val="0"/>
      <w:divBdr>
        <w:top w:val="none" w:sz="0" w:space="0" w:color="auto"/>
        <w:left w:val="none" w:sz="0" w:space="0" w:color="auto"/>
        <w:bottom w:val="none" w:sz="0" w:space="0" w:color="auto"/>
        <w:right w:val="none" w:sz="0" w:space="0" w:color="auto"/>
      </w:divBdr>
    </w:div>
    <w:div w:id="1901549286">
      <w:bodyDiv w:val="1"/>
      <w:marLeft w:val="0"/>
      <w:marRight w:val="0"/>
      <w:marTop w:val="0"/>
      <w:marBottom w:val="0"/>
      <w:divBdr>
        <w:top w:val="none" w:sz="0" w:space="0" w:color="auto"/>
        <w:left w:val="none" w:sz="0" w:space="0" w:color="auto"/>
        <w:bottom w:val="none" w:sz="0" w:space="0" w:color="auto"/>
        <w:right w:val="none" w:sz="0" w:space="0" w:color="auto"/>
      </w:divBdr>
    </w:div>
    <w:div w:id="200023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1135D-E784-4BA3-8E5C-F09FC3CF0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1627</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2019-07-26T13:11:00Z</dcterms:created>
  <dcterms:modified xsi:type="dcterms:W3CDTF">2019-08-09T13:21:00Z</dcterms:modified>
</cp:coreProperties>
</file>